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224A0" w14:textId="5614AED9" w:rsidR="00324801" w:rsidRPr="00202C21" w:rsidRDefault="00324801" w:rsidP="00324801">
      <w:pPr>
        <w:jc w:val="center"/>
        <w:rPr>
          <w:rFonts w:ascii="Times New Roman" w:hAnsi="Times New Roman" w:cs="Times New Roman"/>
          <w:b/>
          <w:bCs/>
          <w:sz w:val="28"/>
          <w:szCs w:val="28"/>
          <w:lang w:val="vi-VN"/>
        </w:rPr>
      </w:pPr>
      <w:r w:rsidRPr="00202C21">
        <w:rPr>
          <w:rFonts w:ascii="Times New Roman" w:hAnsi="Times New Roman" w:cs="Times New Roman"/>
          <w:b/>
          <w:bCs/>
          <w:sz w:val="28"/>
          <w:szCs w:val="28"/>
          <w:lang w:val="vi-VN"/>
        </w:rPr>
        <w:t>Phụ lục</w:t>
      </w:r>
    </w:p>
    <w:p w14:paraId="52E3F3F4" w14:textId="77777777" w:rsidR="00324801" w:rsidRPr="00202C21" w:rsidRDefault="00324801" w:rsidP="00324801">
      <w:pPr>
        <w:spacing w:after="0"/>
        <w:jc w:val="center"/>
        <w:rPr>
          <w:rFonts w:ascii="Times New Roman" w:hAnsi="Times New Roman" w:cs="Times New Roman"/>
          <w:b/>
          <w:bCs/>
          <w:sz w:val="28"/>
          <w:szCs w:val="28"/>
        </w:rPr>
      </w:pPr>
      <w:r w:rsidRPr="00202C21">
        <w:rPr>
          <w:rFonts w:ascii="Times New Roman" w:hAnsi="Times New Roman" w:cs="Times New Roman"/>
          <w:b/>
          <w:bCs/>
          <w:sz w:val="28"/>
          <w:szCs w:val="28"/>
        </w:rPr>
        <w:t>PHÂN CÔNG NHIỆM VỤ CỤ THỂ</w:t>
      </w:r>
    </w:p>
    <w:p w14:paraId="7D52374F" w14:textId="2FE623FE" w:rsidR="00324801" w:rsidRPr="00202C21" w:rsidRDefault="00324801" w:rsidP="00324801">
      <w:pPr>
        <w:spacing w:after="0"/>
        <w:jc w:val="center"/>
        <w:rPr>
          <w:rFonts w:ascii="Times New Roman" w:hAnsi="Times New Roman" w:cs="Times New Roman"/>
          <w:i/>
          <w:iCs/>
          <w:sz w:val="28"/>
          <w:szCs w:val="28"/>
        </w:rPr>
      </w:pPr>
      <w:r w:rsidRPr="00202C21">
        <w:rPr>
          <w:rFonts w:ascii="Times New Roman" w:hAnsi="Times New Roman" w:cs="Times New Roman"/>
          <w:i/>
          <w:iCs/>
          <w:sz w:val="28"/>
          <w:szCs w:val="28"/>
        </w:rPr>
        <w:t xml:space="preserve">(Kèm theo Kế hoạch số        /KH-UBND ngày </w:t>
      </w:r>
      <w:r w:rsidR="00BE64F6">
        <w:rPr>
          <w:rFonts w:ascii="Times New Roman" w:hAnsi="Times New Roman" w:cs="Times New Roman"/>
          <w:i/>
          <w:iCs/>
          <w:sz w:val="28"/>
          <w:szCs w:val="28"/>
        </w:rPr>
        <w:t xml:space="preserve"> </w:t>
      </w:r>
      <w:r w:rsidRPr="00202C21">
        <w:rPr>
          <w:rFonts w:ascii="Times New Roman" w:hAnsi="Times New Roman" w:cs="Times New Roman"/>
          <w:i/>
          <w:iCs/>
          <w:sz w:val="28"/>
          <w:szCs w:val="28"/>
        </w:rPr>
        <w:t xml:space="preserve">     tháng </w:t>
      </w:r>
      <w:r w:rsidR="00BE64F6">
        <w:rPr>
          <w:rFonts w:ascii="Times New Roman" w:hAnsi="Times New Roman" w:cs="Times New Roman"/>
          <w:i/>
          <w:iCs/>
          <w:sz w:val="28"/>
          <w:szCs w:val="28"/>
        </w:rPr>
        <w:t>7</w:t>
      </w:r>
      <w:r w:rsidRPr="00202C21">
        <w:rPr>
          <w:rFonts w:ascii="Times New Roman" w:hAnsi="Times New Roman" w:cs="Times New Roman"/>
          <w:i/>
          <w:iCs/>
          <w:sz w:val="28"/>
          <w:szCs w:val="28"/>
        </w:rPr>
        <w:t xml:space="preserve"> năm 2026</w:t>
      </w:r>
      <w:r w:rsidR="00E51013" w:rsidRPr="00202C21">
        <w:rPr>
          <w:rFonts w:ascii="Times New Roman" w:hAnsi="Times New Roman" w:cs="Times New Roman"/>
          <w:i/>
          <w:iCs/>
          <w:sz w:val="28"/>
          <w:szCs w:val="28"/>
        </w:rPr>
        <w:t xml:space="preserve"> </w:t>
      </w:r>
      <w:r w:rsidRPr="00202C21">
        <w:rPr>
          <w:rFonts w:ascii="Times New Roman" w:hAnsi="Times New Roman" w:cs="Times New Roman"/>
          <w:i/>
          <w:iCs/>
          <w:sz w:val="28"/>
          <w:szCs w:val="28"/>
        </w:rPr>
        <w:t>của Ủy ban nhân dân tỉnh Ninh Bình)</w:t>
      </w:r>
    </w:p>
    <w:p w14:paraId="5620DBDE" w14:textId="77777777" w:rsidR="00324801" w:rsidRPr="00202C21" w:rsidRDefault="00324801" w:rsidP="00324801">
      <w:pPr>
        <w:spacing w:after="0"/>
        <w:ind w:firstLine="709"/>
        <w:jc w:val="center"/>
        <w:rPr>
          <w:rFonts w:ascii="Times New Roman" w:hAnsi="Times New Roman" w:cs="Times New Roman"/>
          <w:i/>
          <w:iCs/>
          <w:sz w:val="28"/>
          <w:szCs w:val="28"/>
        </w:rPr>
      </w:pPr>
      <w:r w:rsidRPr="00202C21">
        <w:rPr>
          <w:rFonts w:ascii="Times New Roman" w:hAnsi="Times New Roman" w:cs="Times New Roman"/>
          <w:i/>
          <w:iCs/>
          <w:noProof/>
          <w:sz w:val="28"/>
          <w:szCs w:val="28"/>
        </w:rPr>
        <mc:AlternateContent>
          <mc:Choice Requires="wps">
            <w:drawing>
              <wp:anchor distT="0" distB="0" distL="114300" distR="114300" simplePos="0" relativeHeight="251659264" behindDoc="0" locked="0" layoutInCell="1" allowOverlap="1" wp14:anchorId="1FF4602E" wp14:editId="5DB24E92">
                <wp:simplePos x="0" y="0"/>
                <wp:positionH relativeFrom="page">
                  <wp:posOffset>4643755</wp:posOffset>
                </wp:positionH>
                <wp:positionV relativeFrom="paragraph">
                  <wp:posOffset>12700</wp:posOffset>
                </wp:positionV>
                <wp:extent cx="1711757" cy="0"/>
                <wp:effectExtent l="0" t="0" r="0" b="0"/>
                <wp:wrapNone/>
                <wp:docPr id="1835734271" name="Straight Connector 2"/>
                <wp:cNvGraphicFramePr/>
                <a:graphic xmlns:a="http://schemas.openxmlformats.org/drawingml/2006/main">
                  <a:graphicData uri="http://schemas.microsoft.com/office/word/2010/wordprocessingShape">
                    <wps:wsp>
                      <wps:cNvCnPr/>
                      <wps:spPr>
                        <a:xfrm>
                          <a:off x="0" y="0"/>
                          <a:ext cx="17117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1FEB9" id="Straight Connector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365.65pt,1pt" to="500.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" strokecolor="black [3213]" strokeweight=".5pt">
                <v:stroke joinstyle="miter"/>
                <w10:wrap anchorx="page"/>
              </v:line>
            </w:pict>
          </mc:Fallback>
        </mc:AlternateContent>
      </w:r>
    </w:p>
    <w:tbl>
      <w:tblPr>
        <w:tblW w:w="14305" w:type="dxa"/>
        <w:tblInd w:w="34" w:type="dxa"/>
        <w:tblLook w:val="04A0" w:firstRow="1" w:lastRow="0" w:firstColumn="1" w:lastColumn="0" w:noHBand="0" w:noVBand="1"/>
      </w:tblPr>
      <w:tblGrid>
        <w:gridCol w:w="606"/>
        <w:gridCol w:w="5309"/>
        <w:gridCol w:w="1804"/>
        <w:gridCol w:w="3866"/>
        <w:gridCol w:w="1417"/>
        <w:gridCol w:w="1303"/>
      </w:tblGrid>
      <w:tr w:rsidR="00324801" w:rsidRPr="00202C21" w14:paraId="7D0F64FF" w14:textId="77777777" w:rsidTr="0063376F">
        <w:trPr>
          <w:trHeight w:val="750"/>
          <w:tblHeader/>
        </w:trPr>
        <w:tc>
          <w:tcPr>
            <w:tcW w:w="606" w:type="dxa"/>
            <w:tcBorders>
              <w:top w:val="single" w:sz="4" w:space="0" w:color="auto"/>
              <w:left w:val="single" w:sz="4" w:space="0" w:color="auto"/>
              <w:bottom w:val="single" w:sz="4" w:space="0" w:color="auto"/>
              <w:right w:val="single" w:sz="4" w:space="0" w:color="auto"/>
            </w:tcBorders>
            <w:vAlign w:val="center"/>
            <w:hideMark/>
          </w:tcPr>
          <w:p w14:paraId="459FAB64" w14:textId="77777777" w:rsidR="00324801" w:rsidRPr="00202C21" w:rsidRDefault="00324801" w:rsidP="008C3839">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TT</w:t>
            </w:r>
          </w:p>
        </w:tc>
        <w:tc>
          <w:tcPr>
            <w:tcW w:w="5309" w:type="dxa"/>
            <w:tcBorders>
              <w:top w:val="single" w:sz="4" w:space="0" w:color="auto"/>
              <w:left w:val="nil"/>
              <w:bottom w:val="single" w:sz="4" w:space="0" w:color="auto"/>
              <w:right w:val="single" w:sz="4" w:space="0" w:color="auto"/>
            </w:tcBorders>
            <w:vAlign w:val="center"/>
            <w:hideMark/>
          </w:tcPr>
          <w:p w14:paraId="197EE9B5" w14:textId="77777777" w:rsidR="00324801" w:rsidRPr="00202C21" w:rsidRDefault="00324801" w:rsidP="009B3DF2">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Nội dung công việc</w:t>
            </w:r>
          </w:p>
        </w:tc>
        <w:tc>
          <w:tcPr>
            <w:tcW w:w="1804" w:type="dxa"/>
            <w:tcBorders>
              <w:top w:val="single" w:sz="4" w:space="0" w:color="auto"/>
              <w:left w:val="nil"/>
              <w:bottom w:val="single" w:sz="4" w:space="0" w:color="auto"/>
              <w:right w:val="single" w:sz="4" w:space="0" w:color="auto"/>
            </w:tcBorders>
            <w:vAlign w:val="center"/>
          </w:tcPr>
          <w:p w14:paraId="34D87815" w14:textId="77777777" w:rsidR="00324801" w:rsidRPr="00202C21" w:rsidRDefault="00324801" w:rsidP="008C3839">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Cơ quan chủ trì</w:t>
            </w:r>
          </w:p>
        </w:tc>
        <w:tc>
          <w:tcPr>
            <w:tcW w:w="3866" w:type="dxa"/>
            <w:tcBorders>
              <w:top w:val="single" w:sz="4" w:space="0" w:color="auto"/>
              <w:left w:val="single" w:sz="4" w:space="0" w:color="auto"/>
              <w:bottom w:val="single" w:sz="4" w:space="0" w:color="auto"/>
              <w:right w:val="single" w:sz="4" w:space="0" w:color="auto"/>
            </w:tcBorders>
            <w:vAlign w:val="center"/>
          </w:tcPr>
          <w:p w14:paraId="6F83815D" w14:textId="77777777" w:rsidR="00324801" w:rsidRPr="00202C21" w:rsidRDefault="00324801" w:rsidP="008C3839">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Cơ quan phối hợp</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06AE6B" w14:textId="77777777" w:rsidR="00324801" w:rsidRPr="00202C21" w:rsidRDefault="00324801" w:rsidP="008C3839">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Sản phẩm</w:t>
            </w:r>
          </w:p>
        </w:tc>
        <w:tc>
          <w:tcPr>
            <w:tcW w:w="1303" w:type="dxa"/>
            <w:tcBorders>
              <w:top w:val="single" w:sz="4" w:space="0" w:color="auto"/>
              <w:left w:val="nil"/>
              <w:bottom w:val="single" w:sz="4" w:space="0" w:color="auto"/>
              <w:right w:val="single" w:sz="4" w:space="0" w:color="auto"/>
            </w:tcBorders>
            <w:vAlign w:val="center"/>
            <w:hideMark/>
          </w:tcPr>
          <w:p w14:paraId="525E0C6C" w14:textId="77777777" w:rsidR="00324801" w:rsidRPr="00202C21" w:rsidRDefault="00324801" w:rsidP="008C3839">
            <w:pPr>
              <w:spacing w:after="0" w:line="240" w:lineRule="auto"/>
              <w:jc w:val="center"/>
              <w:rPr>
                <w:rFonts w:ascii="Times New Roman" w:eastAsia="Times New Roman" w:hAnsi="Times New Roman" w:cs="Times New Roman"/>
                <w:b/>
                <w:bCs/>
                <w:kern w:val="0"/>
                <w:sz w:val="26"/>
                <w:szCs w:val="26"/>
                <w14:ligatures w14:val="none"/>
              </w:rPr>
            </w:pPr>
            <w:r w:rsidRPr="00202C21">
              <w:rPr>
                <w:rFonts w:ascii="Times New Roman" w:eastAsia="Times New Roman" w:hAnsi="Times New Roman" w:cs="Times New Roman"/>
                <w:b/>
                <w:bCs/>
                <w:kern w:val="0"/>
                <w:sz w:val="26"/>
                <w:szCs w:val="26"/>
                <w14:ligatures w14:val="none"/>
              </w:rPr>
              <w:t>Thời gian hoàn thành</w:t>
            </w:r>
          </w:p>
        </w:tc>
      </w:tr>
      <w:tr w:rsidR="00324801" w:rsidRPr="00202C21" w14:paraId="5C8154D6" w14:textId="77777777" w:rsidTr="0063376F">
        <w:trPr>
          <w:trHeight w:val="750"/>
        </w:trPr>
        <w:tc>
          <w:tcPr>
            <w:tcW w:w="606" w:type="dxa"/>
            <w:tcBorders>
              <w:top w:val="nil"/>
              <w:left w:val="single" w:sz="4" w:space="0" w:color="auto"/>
              <w:bottom w:val="single" w:sz="4" w:space="0" w:color="auto"/>
              <w:right w:val="single" w:sz="4" w:space="0" w:color="auto"/>
            </w:tcBorders>
            <w:vAlign w:val="center"/>
          </w:tcPr>
          <w:p w14:paraId="52A27BB4"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3E7085FA"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Rà soát, dự báo nhu cầu đội ngũ giáo viên đến năm 2035</w:t>
            </w:r>
          </w:p>
        </w:tc>
        <w:tc>
          <w:tcPr>
            <w:tcW w:w="1804" w:type="dxa"/>
            <w:tcBorders>
              <w:top w:val="single" w:sz="4" w:space="0" w:color="auto"/>
              <w:left w:val="nil"/>
              <w:bottom w:val="single" w:sz="4" w:space="0" w:color="auto"/>
              <w:right w:val="single" w:sz="4" w:space="0" w:color="auto"/>
            </w:tcBorders>
            <w:vAlign w:val="center"/>
          </w:tcPr>
          <w:p w14:paraId="7DD09CA3"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47160ABB"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Nội vụ</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A688F8"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w:t>
            </w:r>
          </w:p>
        </w:tc>
        <w:tc>
          <w:tcPr>
            <w:tcW w:w="1303" w:type="dxa"/>
            <w:tcBorders>
              <w:top w:val="nil"/>
              <w:left w:val="nil"/>
              <w:bottom w:val="single" w:sz="4" w:space="0" w:color="auto"/>
              <w:right w:val="single" w:sz="4" w:space="0" w:color="auto"/>
            </w:tcBorders>
            <w:vAlign w:val="center"/>
            <w:hideMark/>
          </w:tcPr>
          <w:p w14:paraId="16E14E30"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III/2026</w:t>
            </w:r>
          </w:p>
        </w:tc>
      </w:tr>
      <w:tr w:rsidR="00324801" w:rsidRPr="00202C21" w14:paraId="3A809067"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68A087EE"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718BAEC4"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Xây dựng Đề án phát triển đội ngũ nhà giáo và cán bộ quản lý giáo dục giai đoạn 2026-2035</w:t>
            </w:r>
          </w:p>
        </w:tc>
        <w:tc>
          <w:tcPr>
            <w:tcW w:w="1804" w:type="dxa"/>
            <w:tcBorders>
              <w:top w:val="single" w:sz="4" w:space="0" w:color="auto"/>
              <w:left w:val="nil"/>
              <w:bottom w:val="single" w:sz="4" w:space="0" w:color="auto"/>
              <w:right w:val="single" w:sz="4" w:space="0" w:color="auto"/>
            </w:tcBorders>
            <w:vAlign w:val="center"/>
          </w:tcPr>
          <w:p w14:paraId="16BC9855"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22DBB3D3"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Nội vụ</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5C2CA38F" w14:textId="7E7D2AB1"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8B8502"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Đề án</w:t>
            </w:r>
          </w:p>
        </w:tc>
        <w:tc>
          <w:tcPr>
            <w:tcW w:w="1303" w:type="dxa"/>
            <w:tcBorders>
              <w:top w:val="nil"/>
              <w:left w:val="nil"/>
              <w:bottom w:val="single" w:sz="4" w:space="0" w:color="auto"/>
              <w:right w:val="single" w:sz="4" w:space="0" w:color="auto"/>
            </w:tcBorders>
            <w:vAlign w:val="center"/>
            <w:hideMark/>
          </w:tcPr>
          <w:p w14:paraId="7E7A7251"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Tháng 11/2026</w:t>
            </w:r>
          </w:p>
        </w:tc>
      </w:tr>
      <w:tr w:rsidR="00324801" w:rsidRPr="00202C21" w14:paraId="558277B5"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7130865F"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6D9FEB3C" w14:textId="4273D2DB" w:rsidR="00324801" w:rsidRPr="00202C21" w:rsidRDefault="009B3DF2"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Rà soát thực trạng đội ngũ công chức quản lý nhà nước về giáo dục và đào tạo ở cấp xã và tham mưu UBND tỉnh kiến nghị, đề xuất cấp có thẩm quyền giải pháp xử lý.</w:t>
            </w:r>
          </w:p>
        </w:tc>
        <w:tc>
          <w:tcPr>
            <w:tcW w:w="1804" w:type="dxa"/>
            <w:tcBorders>
              <w:top w:val="single" w:sz="4" w:space="0" w:color="auto"/>
              <w:left w:val="nil"/>
              <w:bottom w:val="single" w:sz="4" w:space="0" w:color="auto"/>
              <w:right w:val="single" w:sz="4" w:space="0" w:color="auto"/>
            </w:tcBorders>
            <w:vAlign w:val="center"/>
          </w:tcPr>
          <w:p w14:paraId="2B105F66"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Sở</w:t>
            </w:r>
            <w:r w:rsidRPr="00202C21">
              <w:rPr>
                <w:i/>
                <w:iCs/>
                <w:sz w:val="26"/>
                <w:szCs w:val="26"/>
              </w:rPr>
              <w:t xml:space="preserve"> </w:t>
            </w:r>
            <w:r w:rsidRPr="00202C21">
              <w:rPr>
                <w:rFonts w:ascii="Times New Roman" w:hAnsi="Times New Roman" w:cs="Times New Roman"/>
                <w:sz w:val="26"/>
                <w:szCs w:val="26"/>
              </w:rPr>
              <w:t>Nội vụ</w:t>
            </w:r>
          </w:p>
        </w:tc>
        <w:tc>
          <w:tcPr>
            <w:tcW w:w="3866" w:type="dxa"/>
            <w:tcBorders>
              <w:top w:val="single" w:sz="4" w:space="0" w:color="auto"/>
              <w:left w:val="single" w:sz="4" w:space="0" w:color="auto"/>
              <w:bottom w:val="single" w:sz="4" w:space="0" w:color="auto"/>
              <w:right w:val="single" w:sz="4" w:space="0" w:color="auto"/>
            </w:tcBorders>
            <w:vAlign w:val="center"/>
          </w:tcPr>
          <w:p w14:paraId="30C3ED35" w14:textId="77777777" w:rsidR="00BE64F6" w:rsidRDefault="00324801" w:rsidP="008C3839">
            <w:pPr>
              <w:spacing w:after="0" w:line="240" w:lineRule="auto"/>
              <w:jc w:val="center"/>
              <w:rPr>
                <w:rFonts w:ascii="Times New Roman" w:hAnsi="Times New Roman" w:cs="Times New Roman"/>
                <w:sz w:val="26"/>
                <w:szCs w:val="26"/>
              </w:rPr>
            </w:pPr>
            <w:r w:rsidRPr="00202C21">
              <w:rPr>
                <w:rFonts w:ascii="Times New Roman" w:hAnsi="Times New Roman" w:cs="Times New Roman"/>
                <w:sz w:val="26"/>
                <w:szCs w:val="26"/>
              </w:rPr>
              <w:t>Sở Giáo dục và Đào tạo</w:t>
            </w:r>
            <w:r w:rsidRPr="00202C21">
              <w:rPr>
                <w:rFonts w:ascii="Times New Roman" w:hAnsi="Times New Roman" w:cs="Times New Roman"/>
                <w:sz w:val="26"/>
                <w:szCs w:val="26"/>
                <w:lang w:val="vi-VN"/>
              </w:rPr>
              <w:t>;</w:t>
            </w:r>
            <w:r w:rsidRPr="00202C21">
              <w:rPr>
                <w:rFonts w:ascii="Times New Roman" w:hAnsi="Times New Roman" w:cs="Times New Roman"/>
                <w:sz w:val="26"/>
                <w:szCs w:val="26"/>
              </w:rPr>
              <w:t xml:space="preserve"> </w:t>
            </w:r>
          </w:p>
          <w:p w14:paraId="2E28969C" w14:textId="618E724D"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6626AE3E"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w:t>
            </w:r>
          </w:p>
        </w:tc>
        <w:tc>
          <w:tcPr>
            <w:tcW w:w="1303" w:type="dxa"/>
            <w:tcBorders>
              <w:top w:val="nil"/>
              <w:left w:val="nil"/>
              <w:bottom w:val="single" w:sz="4" w:space="0" w:color="auto"/>
              <w:right w:val="single" w:sz="4" w:space="0" w:color="auto"/>
            </w:tcBorders>
            <w:vAlign w:val="center"/>
          </w:tcPr>
          <w:p w14:paraId="74F77CFA"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Quý III/2026</w:t>
            </w:r>
          </w:p>
        </w:tc>
      </w:tr>
      <w:tr w:rsidR="00324801" w:rsidRPr="00202C21" w14:paraId="32193FFC" w14:textId="77777777" w:rsidTr="0063376F">
        <w:trPr>
          <w:trHeight w:val="750"/>
        </w:trPr>
        <w:tc>
          <w:tcPr>
            <w:tcW w:w="606" w:type="dxa"/>
            <w:tcBorders>
              <w:top w:val="nil"/>
              <w:left w:val="single" w:sz="4" w:space="0" w:color="auto"/>
              <w:bottom w:val="single" w:sz="4" w:space="0" w:color="auto"/>
              <w:right w:val="single" w:sz="4" w:space="0" w:color="auto"/>
            </w:tcBorders>
            <w:vAlign w:val="center"/>
          </w:tcPr>
          <w:p w14:paraId="2A3D199E"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050C9306"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lang w:val="vi-VN"/>
                <w14:ligatures w14:val="none"/>
              </w:rPr>
              <w:t xml:space="preserve">Xây dựng phương án </w:t>
            </w:r>
            <w:r w:rsidRPr="00202C21">
              <w:rPr>
                <w:rFonts w:ascii="Times New Roman" w:eastAsia="Times New Roman" w:hAnsi="Times New Roman" w:cs="Times New Roman"/>
                <w:kern w:val="0"/>
                <w:sz w:val="26"/>
                <w:szCs w:val="26"/>
                <w14:ligatures w14:val="none"/>
              </w:rPr>
              <w:t>sắp xếp đơn vị sự nghiệp công lập giáo dục trên địa bàn tỉnh theo đúng Nghị quyết</w:t>
            </w:r>
            <w:r w:rsidRPr="00202C21">
              <w:rPr>
                <w:rFonts w:ascii="Times New Roman" w:eastAsia="Times New Roman" w:hAnsi="Times New Roman" w:cs="Times New Roman"/>
                <w:kern w:val="0"/>
                <w:sz w:val="26"/>
                <w:szCs w:val="26"/>
                <w:lang w:val="vi-VN"/>
                <w14:ligatures w14:val="none"/>
              </w:rPr>
              <w:t xml:space="preserve"> </w:t>
            </w:r>
            <w:r w:rsidRPr="00202C21">
              <w:rPr>
                <w:rFonts w:ascii="Times New Roman" w:eastAsia="Times New Roman" w:hAnsi="Times New Roman" w:cs="Times New Roman"/>
                <w:kern w:val="0"/>
                <w:sz w:val="26"/>
                <w:szCs w:val="26"/>
                <w14:ligatures w14:val="none"/>
              </w:rPr>
              <w:t>số 180/NQ-CP ngày 06/7/2026 của Chính phủ</w:t>
            </w:r>
          </w:p>
        </w:tc>
        <w:tc>
          <w:tcPr>
            <w:tcW w:w="1804" w:type="dxa"/>
            <w:tcBorders>
              <w:top w:val="single" w:sz="4" w:space="0" w:color="auto"/>
              <w:left w:val="nil"/>
              <w:bottom w:val="single" w:sz="4" w:space="0" w:color="auto"/>
              <w:right w:val="single" w:sz="4" w:space="0" w:color="auto"/>
            </w:tcBorders>
            <w:vAlign w:val="center"/>
          </w:tcPr>
          <w:p w14:paraId="4E7111B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62C26137"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lang w:val="vi-VN"/>
                <w14:ligatures w14:val="none"/>
              </w:rPr>
              <w:t xml:space="preserve">Sở Nội vụ; </w:t>
            </w:r>
            <w:r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561867DA" w14:textId="03450967" w:rsidR="00324801" w:rsidRPr="00202C21" w:rsidRDefault="00770DC8" w:rsidP="008C3839">
            <w:pPr>
              <w:spacing w:after="0" w:line="240" w:lineRule="auto"/>
              <w:jc w:val="center"/>
              <w:rPr>
                <w:rFonts w:ascii="Times New Roman" w:eastAsia="Times New Roman" w:hAnsi="Times New Roman" w:cs="Times New Roman"/>
                <w:kern w:val="0"/>
                <w:sz w:val="26"/>
                <w:szCs w:val="26"/>
                <w:lang w:val="vi-VN"/>
                <w14:ligatures w14:val="none"/>
              </w:rPr>
            </w:pPr>
            <w:r w:rsidRPr="00202C21">
              <w:rPr>
                <w:rFonts w:ascii="Times New Roman" w:eastAsia="Times New Roman" w:hAnsi="Times New Roman" w:cs="Times New Roman"/>
                <w:kern w:val="0"/>
                <w:sz w:val="26"/>
                <w:szCs w:val="26"/>
                <w14:ligatures w14:val="none"/>
              </w:rPr>
              <w:t xml:space="preserve">Phương án/ </w:t>
            </w:r>
            <w:r w:rsidR="00324801" w:rsidRPr="00202C21">
              <w:rPr>
                <w:rFonts w:ascii="Times New Roman" w:eastAsia="Times New Roman" w:hAnsi="Times New Roman" w:cs="Times New Roman"/>
                <w:kern w:val="0"/>
                <w:sz w:val="26"/>
                <w:szCs w:val="26"/>
                <w:lang w:val="vi-VN"/>
                <w14:ligatures w14:val="none"/>
              </w:rPr>
              <w:t>Kế hoạch</w:t>
            </w:r>
          </w:p>
        </w:tc>
        <w:tc>
          <w:tcPr>
            <w:tcW w:w="1303" w:type="dxa"/>
            <w:tcBorders>
              <w:top w:val="nil"/>
              <w:left w:val="nil"/>
              <w:bottom w:val="single" w:sz="4" w:space="0" w:color="auto"/>
              <w:right w:val="single" w:sz="4" w:space="0" w:color="auto"/>
            </w:tcBorders>
            <w:vAlign w:val="center"/>
          </w:tcPr>
          <w:p w14:paraId="0154ED1E"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lang w:val="vi-VN"/>
                <w14:ligatures w14:val="none"/>
              </w:rPr>
              <w:t>Tháng 7</w:t>
            </w:r>
            <w:r w:rsidRPr="00202C21">
              <w:rPr>
                <w:rFonts w:ascii="Times New Roman" w:eastAsia="Times New Roman" w:hAnsi="Times New Roman" w:cs="Times New Roman"/>
                <w:kern w:val="0"/>
                <w:sz w:val="26"/>
                <w:szCs w:val="26"/>
                <w14:ligatures w14:val="none"/>
              </w:rPr>
              <w:t>/2026</w:t>
            </w:r>
          </w:p>
        </w:tc>
      </w:tr>
      <w:tr w:rsidR="00324801" w:rsidRPr="00202C21" w14:paraId="6DEEA3D8"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0DB88735"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7B27C75E"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Xây dựng Đề án phát triển các cơ sở giáo dục trên địa bàn tỉnh Ninh Bình đến năm 2035</w:t>
            </w:r>
          </w:p>
        </w:tc>
        <w:tc>
          <w:tcPr>
            <w:tcW w:w="1804" w:type="dxa"/>
            <w:tcBorders>
              <w:top w:val="single" w:sz="4" w:space="0" w:color="auto"/>
              <w:left w:val="nil"/>
              <w:bottom w:val="single" w:sz="4" w:space="0" w:color="auto"/>
              <w:right w:val="single" w:sz="4" w:space="0" w:color="auto"/>
            </w:tcBorders>
            <w:vAlign w:val="center"/>
          </w:tcPr>
          <w:p w14:paraId="401851CE"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49F30560"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Xây dựng, </w:t>
            </w:r>
          </w:p>
          <w:p w14:paraId="0007163E" w14:textId="676FE00B"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Nông nghiệp và Môi trường</w:t>
            </w:r>
            <w:r w:rsidRPr="00202C21">
              <w:rPr>
                <w:rFonts w:ascii="Times New Roman" w:eastAsia="Times New Roman" w:hAnsi="Times New Roman" w:cs="Times New Roman"/>
                <w:kern w:val="0"/>
                <w:sz w:val="26"/>
                <w:szCs w:val="26"/>
                <w:lang w:val="vi-VN"/>
                <w14:ligatures w14:val="none"/>
              </w:rPr>
              <w:t xml:space="preserve">; </w:t>
            </w:r>
            <w:r w:rsidRPr="00202C21">
              <w:rPr>
                <w:rFonts w:ascii="Times New Roman" w:eastAsia="Times New Roman" w:hAnsi="Times New Roman" w:cs="Times New Roman"/>
                <w:kern w:val="0"/>
                <w:sz w:val="26"/>
                <w:szCs w:val="26"/>
                <w14:ligatures w14:val="none"/>
              </w:rPr>
              <w:t xml:space="preserve"> 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ED0A2A"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Đề án</w:t>
            </w:r>
          </w:p>
        </w:tc>
        <w:tc>
          <w:tcPr>
            <w:tcW w:w="1303" w:type="dxa"/>
            <w:tcBorders>
              <w:top w:val="nil"/>
              <w:left w:val="nil"/>
              <w:bottom w:val="single" w:sz="4" w:space="0" w:color="auto"/>
              <w:right w:val="single" w:sz="4" w:space="0" w:color="auto"/>
            </w:tcBorders>
            <w:vAlign w:val="center"/>
            <w:hideMark/>
          </w:tcPr>
          <w:p w14:paraId="62ABA53B"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I/2027</w:t>
            </w:r>
          </w:p>
        </w:tc>
      </w:tr>
      <w:tr w:rsidR="00324801" w:rsidRPr="00202C21" w14:paraId="52E760CF"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77108662"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5000539D" w14:textId="3F4CB4F5" w:rsidR="00324801" w:rsidRPr="00202C21" w:rsidRDefault="000710E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 xml:space="preserve">Bố trí quỹ đất, </w:t>
            </w:r>
            <w:r w:rsidR="006E0352" w:rsidRPr="006E0352">
              <w:rPr>
                <w:rFonts w:ascii="Times New Roman" w:hAnsi="Times New Roman" w:cs="Times New Roman"/>
                <w:sz w:val="26"/>
                <w:szCs w:val="26"/>
              </w:rPr>
              <w:t>đề xuất điều chỉnh chỉ tiêu sử dụng đất</w:t>
            </w:r>
            <w:r w:rsidRPr="00202C21">
              <w:rPr>
                <w:rFonts w:ascii="Times New Roman" w:hAnsi="Times New Roman" w:cs="Times New Roman"/>
                <w:sz w:val="26"/>
                <w:szCs w:val="26"/>
              </w:rPr>
              <w:t xml:space="preserve"> để thực hiện các công trình, dự án liên quan đến đất xây dựng cơ sở giáo dục và đào tạo</w:t>
            </w:r>
          </w:p>
        </w:tc>
        <w:tc>
          <w:tcPr>
            <w:tcW w:w="1804" w:type="dxa"/>
            <w:tcBorders>
              <w:top w:val="single" w:sz="4" w:space="0" w:color="auto"/>
              <w:left w:val="nil"/>
              <w:bottom w:val="single" w:sz="4" w:space="0" w:color="auto"/>
              <w:right w:val="single" w:sz="4" w:space="0" w:color="auto"/>
            </w:tcBorders>
            <w:vAlign w:val="center"/>
          </w:tcPr>
          <w:p w14:paraId="37948B2C"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 xml:space="preserve">Sở Nông nghiệp và Môi trường </w:t>
            </w:r>
          </w:p>
        </w:tc>
        <w:tc>
          <w:tcPr>
            <w:tcW w:w="3866" w:type="dxa"/>
            <w:tcBorders>
              <w:top w:val="single" w:sz="4" w:space="0" w:color="auto"/>
              <w:left w:val="single" w:sz="4" w:space="0" w:color="auto"/>
              <w:bottom w:val="single" w:sz="4" w:space="0" w:color="auto"/>
              <w:right w:val="single" w:sz="4" w:space="0" w:color="auto"/>
            </w:tcBorders>
            <w:vAlign w:val="center"/>
          </w:tcPr>
          <w:p w14:paraId="333E851F"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Xây dựng</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2631A247"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58ABE85B" w14:textId="0085C05F" w:rsidR="00324801" w:rsidRPr="00202C21" w:rsidRDefault="000710E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Trung tâm phát triển quỹ đất</w:t>
            </w:r>
            <w:r w:rsidR="003907EF" w:rsidRPr="00202C21">
              <w:rPr>
                <w:rFonts w:ascii="Times New Roman" w:hAnsi="Times New Roman" w:cs="Times New Roman"/>
                <w:sz w:val="26"/>
                <w:szCs w:val="26"/>
              </w:rPr>
              <w:t xml:space="preserve"> tỉnh</w:t>
            </w:r>
            <w:r w:rsidRPr="00202C21">
              <w:rPr>
                <w:rFonts w:ascii="Times New Roman" w:hAnsi="Times New Roman" w:cs="Times New Roman"/>
                <w:sz w:val="26"/>
                <w:szCs w:val="26"/>
              </w:rPr>
              <w:t xml:space="preserve">; </w:t>
            </w:r>
            <w:r w:rsidR="00324801"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55FDCEF0"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 danh mục quỹ đất</w:t>
            </w:r>
          </w:p>
        </w:tc>
        <w:tc>
          <w:tcPr>
            <w:tcW w:w="1303" w:type="dxa"/>
            <w:tcBorders>
              <w:top w:val="nil"/>
              <w:left w:val="nil"/>
              <w:bottom w:val="single" w:sz="4" w:space="0" w:color="auto"/>
              <w:right w:val="single" w:sz="4" w:space="0" w:color="auto"/>
            </w:tcBorders>
            <w:vAlign w:val="center"/>
          </w:tcPr>
          <w:p w14:paraId="04F8ABE7"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IV/2026</w:t>
            </w:r>
          </w:p>
        </w:tc>
      </w:tr>
      <w:tr w:rsidR="00324801" w:rsidRPr="00202C21" w14:paraId="63A57A93" w14:textId="77777777" w:rsidTr="0063376F">
        <w:trPr>
          <w:trHeight w:val="1349"/>
        </w:trPr>
        <w:tc>
          <w:tcPr>
            <w:tcW w:w="606" w:type="dxa"/>
            <w:tcBorders>
              <w:top w:val="nil"/>
              <w:left w:val="single" w:sz="4" w:space="0" w:color="auto"/>
              <w:bottom w:val="single" w:sz="4" w:space="0" w:color="auto"/>
              <w:right w:val="single" w:sz="4" w:space="0" w:color="auto"/>
            </w:tcBorders>
            <w:vAlign w:val="center"/>
          </w:tcPr>
          <w:p w14:paraId="1179BF44"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06AB53EC" w14:textId="2523A0F7" w:rsidR="00324801" w:rsidRPr="00202C21" w:rsidRDefault="003907EF"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Hoàn thiện hồ sơ, thủ tục tham mưu UBND tỉnh giao, điều chuyển tài sản cho cơ sở giáo dục quản lý, sử dụng theo Danh mục rà soát các cơ sở vật chất, trụ sở cơ quan dôi dư sau sắp xếp ưu tiên bố trí cho cơ sở giáo dục do Sở Giáo dục và Đào tạo</w:t>
            </w:r>
            <w:r w:rsidRPr="00202C21">
              <w:rPr>
                <w:rFonts w:ascii="Times New Roman" w:hAnsi="Times New Roman" w:cs="Times New Roman"/>
                <w:sz w:val="26"/>
                <w:szCs w:val="26"/>
              </w:rPr>
              <w:t>; Ủy ban nhân dân các xã, phường đề xuất</w:t>
            </w:r>
          </w:p>
        </w:tc>
        <w:tc>
          <w:tcPr>
            <w:tcW w:w="1804" w:type="dxa"/>
            <w:tcBorders>
              <w:top w:val="single" w:sz="4" w:space="0" w:color="auto"/>
              <w:left w:val="nil"/>
              <w:bottom w:val="single" w:sz="4" w:space="0" w:color="auto"/>
              <w:right w:val="single" w:sz="4" w:space="0" w:color="auto"/>
            </w:tcBorders>
            <w:vAlign w:val="center"/>
          </w:tcPr>
          <w:p w14:paraId="75BF2B65"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Tài chính</w:t>
            </w:r>
          </w:p>
        </w:tc>
        <w:tc>
          <w:tcPr>
            <w:tcW w:w="3866" w:type="dxa"/>
            <w:tcBorders>
              <w:top w:val="single" w:sz="4" w:space="0" w:color="auto"/>
              <w:left w:val="single" w:sz="4" w:space="0" w:color="auto"/>
              <w:bottom w:val="single" w:sz="4" w:space="0" w:color="auto"/>
              <w:right w:val="single" w:sz="4" w:space="0" w:color="auto"/>
            </w:tcBorders>
            <w:vAlign w:val="center"/>
          </w:tcPr>
          <w:p w14:paraId="3F458439" w14:textId="77777777" w:rsidR="00BE64F6" w:rsidRDefault="003907EF" w:rsidP="00BE64F6">
            <w:pPr>
              <w:spacing w:after="0"/>
              <w:jc w:val="center"/>
              <w:rPr>
                <w:rFonts w:ascii="TimesNewRomanPSMT" w:eastAsia="Times New Roman" w:hAnsi="TimesNewRomanPSMT"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 xml:space="preserve">Sở Giáo dục và Đào tạo; </w:t>
            </w:r>
          </w:p>
          <w:p w14:paraId="0A7146A1" w14:textId="77777777" w:rsidR="00BE64F6" w:rsidRDefault="003907EF" w:rsidP="00BE64F6">
            <w:pPr>
              <w:spacing w:after="0"/>
              <w:jc w:val="center"/>
              <w:rPr>
                <w:rFonts w:ascii="TimesNewRomanPSMT" w:eastAsia="Times New Roman" w:hAnsi="TimesNewRomanPSMT"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 xml:space="preserve">Sở Xây dựng; Trung tâm phát triển quỹ đất tỉnh; </w:t>
            </w:r>
          </w:p>
          <w:p w14:paraId="41F0B767" w14:textId="1BBBB090" w:rsidR="00324801" w:rsidRPr="00202C21" w:rsidRDefault="003907EF" w:rsidP="00BE64F6">
            <w:pPr>
              <w:spacing w:after="0"/>
              <w:jc w:val="center"/>
              <w:rPr>
                <w:rFonts w:ascii="Times New Roman" w:eastAsia="Times New Roman" w:hAnsi="Times New Roman"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4AB8D20B" w14:textId="6C098E4A" w:rsidR="00324801" w:rsidRPr="00202C21" w:rsidRDefault="003907EF"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Tờ trình</w:t>
            </w:r>
          </w:p>
        </w:tc>
        <w:tc>
          <w:tcPr>
            <w:tcW w:w="1303" w:type="dxa"/>
            <w:tcBorders>
              <w:top w:val="nil"/>
              <w:left w:val="nil"/>
              <w:bottom w:val="single" w:sz="4" w:space="0" w:color="auto"/>
              <w:right w:val="single" w:sz="4" w:space="0" w:color="auto"/>
            </w:tcBorders>
            <w:vAlign w:val="center"/>
          </w:tcPr>
          <w:p w14:paraId="2F5ED1DB" w14:textId="75991373" w:rsidR="00324801" w:rsidRPr="00202C21" w:rsidRDefault="003907EF"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NewRomanPSMT" w:eastAsia="Times New Roman" w:hAnsi="TimesNewRomanPSMT" w:cs="Times New Roman"/>
                <w:kern w:val="0"/>
                <w:sz w:val="26"/>
                <w:szCs w:val="26"/>
                <w14:ligatures w14:val="none"/>
              </w:rPr>
              <w:t>Năm 2026-2027 (Phụ thuộc vào thời gian tiếp nhận, sử dụng của các cơ sở giáo dục)</w:t>
            </w:r>
          </w:p>
        </w:tc>
      </w:tr>
      <w:tr w:rsidR="00770DC8" w:rsidRPr="00202C21" w14:paraId="2B76BB9E" w14:textId="77777777" w:rsidTr="0063376F">
        <w:trPr>
          <w:trHeight w:val="1185"/>
        </w:trPr>
        <w:tc>
          <w:tcPr>
            <w:tcW w:w="606" w:type="dxa"/>
            <w:tcBorders>
              <w:top w:val="nil"/>
              <w:left w:val="single" w:sz="4" w:space="0" w:color="auto"/>
              <w:bottom w:val="single" w:sz="4" w:space="0" w:color="auto"/>
              <w:right w:val="single" w:sz="4" w:space="0" w:color="auto"/>
            </w:tcBorders>
            <w:vAlign w:val="center"/>
          </w:tcPr>
          <w:p w14:paraId="2F2AF6AD" w14:textId="77777777" w:rsidR="00770DC8" w:rsidRPr="00202C21" w:rsidRDefault="00770DC8"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1E46090A" w14:textId="386F9DE2" w:rsidR="00770DC8" w:rsidRPr="00202C21" w:rsidRDefault="00770DC8"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Rà soát tổng thể các trường lớp trên địa bàn tỉnh có niên hạn sử dụng từ 10 năm đến 15 năm tiến hành kiểm tra, giám định về chất lượng còn lại của công trình làm cơ sở đánh giá việc cải tạo, sửa chữa, xây mới bổ sung hệ thống trường lớp học</w:t>
            </w:r>
          </w:p>
        </w:tc>
        <w:tc>
          <w:tcPr>
            <w:tcW w:w="1804" w:type="dxa"/>
            <w:tcBorders>
              <w:top w:val="single" w:sz="4" w:space="0" w:color="auto"/>
              <w:left w:val="nil"/>
              <w:bottom w:val="single" w:sz="4" w:space="0" w:color="auto"/>
              <w:right w:val="single" w:sz="4" w:space="0" w:color="auto"/>
            </w:tcBorders>
            <w:vAlign w:val="center"/>
          </w:tcPr>
          <w:p w14:paraId="7FD59554" w14:textId="59F76D2A" w:rsidR="00770DC8" w:rsidRPr="00202C21" w:rsidRDefault="00770DC8"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Xây dựng</w:t>
            </w:r>
          </w:p>
        </w:tc>
        <w:tc>
          <w:tcPr>
            <w:tcW w:w="3866" w:type="dxa"/>
            <w:tcBorders>
              <w:top w:val="single" w:sz="4" w:space="0" w:color="auto"/>
              <w:left w:val="single" w:sz="4" w:space="0" w:color="auto"/>
              <w:bottom w:val="single" w:sz="4" w:space="0" w:color="auto"/>
              <w:right w:val="single" w:sz="4" w:space="0" w:color="auto"/>
            </w:tcBorders>
            <w:vAlign w:val="center"/>
          </w:tcPr>
          <w:p w14:paraId="7B1562D3" w14:textId="77777777" w:rsidR="00BE64F6" w:rsidRDefault="00770DC8" w:rsidP="008C3839">
            <w:pPr>
              <w:spacing w:after="0" w:line="240" w:lineRule="auto"/>
              <w:jc w:val="center"/>
              <w:rPr>
                <w:rFonts w:ascii="Times New Roman" w:hAnsi="Times New Roman" w:cs="Times New Roman"/>
                <w:sz w:val="28"/>
                <w:szCs w:val="28"/>
              </w:rPr>
            </w:pPr>
            <w:r w:rsidRPr="00202C21">
              <w:rPr>
                <w:rFonts w:ascii="Times New Roman" w:hAnsi="Times New Roman" w:cs="Times New Roman"/>
                <w:sz w:val="28"/>
                <w:szCs w:val="28"/>
              </w:rPr>
              <w:t>Sở Giáo dục và Đào tạo</w:t>
            </w:r>
            <w:r w:rsidR="009D1B83" w:rsidRPr="00202C21">
              <w:rPr>
                <w:rFonts w:ascii="Times New Roman" w:hAnsi="Times New Roman" w:cs="Times New Roman"/>
                <w:sz w:val="28"/>
                <w:szCs w:val="28"/>
              </w:rPr>
              <w:t>;</w:t>
            </w:r>
            <w:r w:rsidRPr="00202C21">
              <w:rPr>
                <w:rFonts w:ascii="Times New Roman" w:hAnsi="Times New Roman" w:cs="Times New Roman"/>
                <w:sz w:val="28"/>
                <w:szCs w:val="28"/>
              </w:rPr>
              <w:t xml:space="preserve"> </w:t>
            </w:r>
          </w:p>
          <w:p w14:paraId="3FCEA968" w14:textId="36AF3873" w:rsidR="00770DC8" w:rsidRPr="00BE64F6" w:rsidRDefault="00770DC8" w:rsidP="008C3839">
            <w:pPr>
              <w:spacing w:after="0" w:line="240" w:lineRule="auto"/>
              <w:jc w:val="center"/>
              <w:rPr>
                <w:rFonts w:ascii="Times New Roman" w:eastAsia="Times New Roman" w:hAnsi="Times New Roman" w:cs="Times New Roman"/>
                <w:spacing w:val="8"/>
                <w:kern w:val="0"/>
                <w:sz w:val="26"/>
                <w:szCs w:val="26"/>
                <w14:ligatures w14:val="none"/>
              </w:rPr>
            </w:pPr>
            <w:r w:rsidRPr="00BE64F6">
              <w:rPr>
                <w:rFonts w:ascii="Times New Roman" w:hAnsi="Times New Roman" w:cs="Times New Roman"/>
                <w:spacing w:val="8"/>
                <w:sz w:val="28"/>
                <w:szCs w:val="28"/>
              </w:rPr>
              <w:t>Sở Tài chính</w:t>
            </w:r>
            <w:r w:rsidR="009D1B83" w:rsidRPr="00BE64F6">
              <w:rPr>
                <w:rFonts w:ascii="Times New Roman" w:hAnsi="Times New Roman" w:cs="Times New Roman"/>
                <w:spacing w:val="8"/>
                <w:sz w:val="28"/>
                <w:szCs w:val="28"/>
              </w:rPr>
              <w:t>; UBND</w:t>
            </w:r>
            <w:r w:rsidR="00C126AA" w:rsidRPr="00BE64F6">
              <w:rPr>
                <w:rFonts w:ascii="Times New Roman" w:hAnsi="Times New Roman" w:cs="Times New Roman"/>
                <w:spacing w:val="8"/>
                <w:sz w:val="28"/>
                <w:szCs w:val="28"/>
              </w:rPr>
              <w:t xml:space="preserve"> </w:t>
            </w:r>
            <w:r w:rsidRPr="00BE64F6">
              <w:rPr>
                <w:rFonts w:ascii="Times New Roman" w:hAnsi="Times New Roman" w:cs="Times New Roman"/>
                <w:spacing w:val="8"/>
                <w:sz w:val="28"/>
                <w:szCs w:val="28"/>
              </w:rPr>
              <w:t>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7645D837" w14:textId="57846565" w:rsidR="00770DC8" w:rsidRPr="00202C21" w:rsidRDefault="00770DC8"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w:t>
            </w:r>
          </w:p>
        </w:tc>
        <w:tc>
          <w:tcPr>
            <w:tcW w:w="1303" w:type="dxa"/>
            <w:tcBorders>
              <w:top w:val="nil"/>
              <w:left w:val="nil"/>
              <w:bottom w:val="single" w:sz="4" w:space="0" w:color="auto"/>
              <w:right w:val="single" w:sz="4" w:space="0" w:color="auto"/>
            </w:tcBorders>
            <w:vAlign w:val="center"/>
          </w:tcPr>
          <w:p w14:paraId="7084A339" w14:textId="729A84DB" w:rsidR="00770DC8" w:rsidRPr="00202C21" w:rsidRDefault="000710E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I/2027</w:t>
            </w:r>
          </w:p>
        </w:tc>
      </w:tr>
      <w:tr w:rsidR="00324801" w:rsidRPr="00202C21" w14:paraId="6574BA44"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5E5C4632"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14FDE27B"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Rà soát nhu cầu đầu tư trường học, phòng học, phòng chức năng, thiết bị dạy học giai đoạn 2026-2030</w:t>
            </w:r>
          </w:p>
        </w:tc>
        <w:tc>
          <w:tcPr>
            <w:tcW w:w="1804" w:type="dxa"/>
            <w:tcBorders>
              <w:top w:val="single" w:sz="4" w:space="0" w:color="auto"/>
              <w:left w:val="nil"/>
              <w:bottom w:val="single" w:sz="4" w:space="0" w:color="auto"/>
              <w:right w:val="single" w:sz="4" w:space="0" w:color="auto"/>
            </w:tcBorders>
            <w:vAlign w:val="center"/>
          </w:tcPr>
          <w:p w14:paraId="6AE634E4"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1C87EF1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Xây dựng</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ECEEBF"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 danh mục dự án, kế hoạch đầu tư</w:t>
            </w:r>
          </w:p>
        </w:tc>
        <w:tc>
          <w:tcPr>
            <w:tcW w:w="1303" w:type="dxa"/>
            <w:tcBorders>
              <w:top w:val="nil"/>
              <w:left w:val="nil"/>
              <w:bottom w:val="single" w:sz="4" w:space="0" w:color="auto"/>
              <w:right w:val="single" w:sz="4" w:space="0" w:color="auto"/>
            </w:tcBorders>
            <w:vAlign w:val="center"/>
            <w:hideMark/>
          </w:tcPr>
          <w:p w14:paraId="0D8FEC9B"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IV/2026</w:t>
            </w:r>
          </w:p>
        </w:tc>
      </w:tr>
      <w:tr w:rsidR="00324801" w:rsidRPr="00202C21" w14:paraId="43DFBCFA"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4A1AB93D"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7E4140A2" w14:textId="5F2BA05B"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Tổng hợp,</w:t>
            </w:r>
            <w:r w:rsidR="00F3394E" w:rsidRPr="00202C21">
              <w:rPr>
                <w:rFonts w:ascii="Times New Roman" w:eastAsia="Times New Roman" w:hAnsi="Times New Roman" w:cs="Times New Roman"/>
                <w:kern w:val="0"/>
                <w:sz w:val="26"/>
                <w:szCs w:val="26"/>
                <w14:ligatures w14:val="none"/>
              </w:rPr>
              <w:t xml:space="preserve"> </w:t>
            </w:r>
            <w:r w:rsidRPr="00202C21">
              <w:rPr>
                <w:rFonts w:ascii="Times New Roman" w:eastAsia="Times New Roman" w:hAnsi="Times New Roman" w:cs="Times New Roman"/>
                <w:kern w:val="0"/>
                <w:sz w:val="26"/>
                <w:szCs w:val="26"/>
                <w14:ligatures w14:val="none"/>
              </w:rPr>
              <w:t>tham mưu điều chỉnh kế hoạch đầu tư công trung hạn lĩnh vực giáo dục giai đoạn 2026-2030</w:t>
            </w:r>
          </w:p>
        </w:tc>
        <w:tc>
          <w:tcPr>
            <w:tcW w:w="1804" w:type="dxa"/>
            <w:tcBorders>
              <w:top w:val="single" w:sz="4" w:space="0" w:color="auto"/>
              <w:left w:val="nil"/>
              <w:bottom w:val="single" w:sz="4" w:space="0" w:color="auto"/>
              <w:right w:val="single" w:sz="4" w:space="0" w:color="auto"/>
            </w:tcBorders>
            <w:vAlign w:val="center"/>
          </w:tcPr>
          <w:p w14:paraId="28598123"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Tài chính</w:t>
            </w:r>
          </w:p>
        </w:tc>
        <w:tc>
          <w:tcPr>
            <w:tcW w:w="3866" w:type="dxa"/>
            <w:tcBorders>
              <w:top w:val="single" w:sz="4" w:space="0" w:color="auto"/>
              <w:left w:val="single" w:sz="4" w:space="0" w:color="auto"/>
              <w:bottom w:val="single" w:sz="4" w:space="0" w:color="auto"/>
              <w:right w:val="single" w:sz="4" w:space="0" w:color="auto"/>
            </w:tcBorders>
            <w:vAlign w:val="center"/>
          </w:tcPr>
          <w:p w14:paraId="18030F8B"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0CBBDFFA" w14:textId="3D5243E2"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1E8C3F82"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Tờ trình</w:t>
            </w:r>
          </w:p>
        </w:tc>
        <w:tc>
          <w:tcPr>
            <w:tcW w:w="1303" w:type="dxa"/>
            <w:tcBorders>
              <w:top w:val="nil"/>
              <w:left w:val="nil"/>
              <w:bottom w:val="single" w:sz="4" w:space="0" w:color="auto"/>
              <w:right w:val="single" w:sz="4" w:space="0" w:color="auto"/>
            </w:tcBorders>
            <w:vAlign w:val="center"/>
          </w:tcPr>
          <w:p w14:paraId="056D0EDC"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IV/2026</w:t>
            </w:r>
          </w:p>
        </w:tc>
      </w:tr>
      <w:tr w:rsidR="00324801" w:rsidRPr="00202C21" w14:paraId="41A138EB"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79619F5B"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312B4C69"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Theo dõi, hướng dẫn, đôn đốc và kiểm tra tiến độ thực hiện Kế hoạch số 29/KH-UBND ngày 29/01/2026 của UBND tỉnh về phổ cập giáo dục mầm non cho trẻ từ 3 đến 5 tuổi</w:t>
            </w:r>
          </w:p>
        </w:tc>
        <w:tc>
          <w:tcPr>
            <w:tcW w:w="1804" w:type="dxa"/>
            <w:tcBorders>
              <w:top w:val="single" w:sz="4" w:space="0" w:color="auto"/>
              <w:left w:val="nil"/>
              <w:bottom w:val="single" w:sz="4" w:space="0" w:color="auto"/>
              <w:right w:val="single" w:sz="4" w:space="0" w:color="auto"/>
            </w:tcBorders>
            <w:vAlign w:val="center"/>
          </w:tcPr>
          <w:p w14:paraId="651F36C7"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6CA627D0"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ngành liên quan</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798559F0" w14:textId="6254DCC4"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lang w:val="vi-VN"/>
                <w14:ligatures w14:val="none"/>
              </w:rPr>
              <w:t>UBND</w:t>
            </w:r>
            <w:r w:rsidRPr="00202C21">
              <w:rPr>
                <w:rFonts w:ascii="Times New Roman" w:eastAsia="Times New Roman" w:hAnsi="Times New Roman" w:cs="Times New Roman"/>
                <w:kern w:val="0"/>
                <w:sz w:val="26"/>
                <w:szCs w:val="26"/>
                <w14:ligatures w14:val="none"/>
              </w:rPr>
              <w:t xml:space="preserve"> các xã, phường</w:t>
            </w:r>
          </w:p>
        </w:tc>
        <w:tc>
          <w:tcPr>
            <w:tcW w:w="1417" w:type="dxa"/>
            <w:tcBorders>
              <w:top w:val="single" w:sz="4" w:space="0" w:color="auto"/>
              <w:left w:val="single" w:sz="4" w:space="0" w:color="auto"/>
              <w:bottom w:val="single" w:sz="4" w:space="0" w:color="auto"/>
              <w:right w:val="single" w:sz="4" w:space="0" w:color="auto"/>
            </w:tcBorders>
            <w:vAlign w:val="center"/>
          </w:tcPr>
          <w:p w14:paraId="0BD850B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 tình hình, kết quả thực hiện</w:t>
            </w:r>
          </w:p>
        </w:tc>
        <w:tc>
          <w:tcPr>
            <w:tcW w:w="1303" w:type="dxa"/>
            <w:tcBorders>
              <w:top w:val="nil"/>
              <w:left w:val="nil"/>
              <w:bottom w:val="single" w:sz="4" w:space="0" w:color="auto"/>
              <w:right w:val="single" w:sz="4" w:space="0" w:color="auto"/>
            </w:tcBorders>
            <w:vAlign w:val="center"/>
          </w:tcPr>
          <w:p w14:paraId="049E2294"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Tháng 12 hằng năm</w:t>
            </w:r>
          </w:p>
        </w:tc>
      </w:tr>
      <w:tr w:rsidR="00324801" w:rsidRPr="00202C21" w14:paraId="76D88B13" w14:textId="77777777" w:rsidTr="0063376F">
        <w:trPr>
          <w:trHeight w:val="923"/>
        </w:trPr>
        <w:tc>
          <w:tcPr>
            <w:tcW w:w="606" w:type="dxa"/>
            <w:tcBorders>
              <w:top w:val="nil"/>
              <w:left w:val="single" w:sz="4" w:space="0" w:color="auto"/>
              <w:bottom w:val="single" w:sz="4" w:space="0" w:color="auto"/>
              <w:right w:val="single" w:sz="4" w:space="0" w:color="auto"/>
            </w:tcBorders>
            <w:vAlign w:val="center"/>
          </w:tcPr>
          <w:p w14:paraId="61116F34"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74E403F1"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hAnsi="Times New Roman"/>
                <w:sz w:val="26"/>
                <w:szCs w:val="26"/>
              </w:rPr>
              <w:t xml:space="preserve">Tổ chức thực hiện các chỉ tiêu, lộ trình và giải pháp phổ cập giáo dục mầm non cho trẻ em từ 3 </w:t>
            </w:r>
            <w:r w:rsidRPr="00BE64F6">
              <w:rPr>
                <w:rFonts w:ascii="Times New Roman" w:hAnsi="Times New Roman"/>
                <w:spacing w:val="4"/>
                <w:sz w:val="26"/>
                <w:szCs w:val="26"/>
              </w:rPr>
              <w:t>đến 5 tuổi; hằng năm chủ trì huy động tối đa trẻ ra lớp và ưu tiên bố trí mạng lưới trường lớp mầm non tại địa phương theo Kế hoạch số 29/KH-UBND</w:t>
            </w:r>
          </w:p>
        </w:tc>
        <w:tc>
          <w:tcPr>
            <w:tcW w:w="1804" w:type="dxa"/>
            <w:tcBorders>
              <w:top w:val="single" w:sz="4" w:space="0" w:color="auto"/>
              <w:left w:val="nil"/>
              <w:bottom w:val="single" w:sz="4" w:space="0" w:color="auto"/>
              <w:right w:val="single" w:sz="4" w:space="0" w:color="auto"/>
            </w:tcBorders>
            <w:vAlign w:val="center"/>
          </w:tcPr>
          <w:p w14:paraId="6A781D86"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UBND các xã, phường</w:t>
            </w:r>
          </w:p>
        </w:tc>
        <w:tc>
          <w:tcPr>
            <w:tcW w:w="3866" w:type="dxa"/>
            <w:tcBorders>
              <w:top w:val="single" w:sz="4" w:space="0" w:color="auto"/>
              <w:left w:val="single" w:sz="4" w:space="0" w:color="auto"/>
              <w:bottom w:val="single" w:sz="4" w:space="0" w:color="auto"/>
              <w:right w:val="single" w:sz="4" w:space="0" w:color="auto"/>
            </w:tcBorders>
            <w:vAlign w:val="center"/>
          </w:tcPr>
          <w:p w14:paraId="1D1189F4"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1417" w:type="dxa"/>
            <w:tcBorders>
              <w:top w:val="single" w:sz="4" w:space="0" w:color="auto"/>
              <w:left w:val="single" w:sz="4" w:space="0" w:color="auto"/>
              <w:bottom w:val="single" w:sz="4" w:space="0" w:color="auto"/>
              <w:right w:val="single" w:sz="4" w:space="0" w:color="auto"/>
            </w:tcBorders>
            <w:vAlign w:val="center"/>
          </w:tcPr>
          <w:p w14:paraId="44E61B2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 kết quả huy động trẻ và thực hiện các tiêu chuẩn phổ cập giáo dục mầm non tại địa bàn.</w:t>
            </w:r>
          </w:p>
        </w:tc>
        <w:tc>
          <w:tcPr>
            <w:tcW w:w="1303" w:type="dxa"/>
            <w:tcBorders>
              <w:top w:val="nil"/>
              <w:left w:val="nil"/>
              <w:bottom w:val="single" w:sz="4" w:space="0" w:color="auto"/>
              <w:right w:val="single" w:sz="4" w:space="0" w:color="auto"/>
            </w:tcBorders>
            <w:vAlign w:val="center"/>
          </w:tcPr>
          <w:p w14:paraId="4AAD5667"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Tháng 11 hằng năm</w:t>
            </w:r>
          </w:p>
        </w:tc>
      </w:tr>
      <w:tr w:rsidR="00324801" w:rsidRPr="00202C21" w14:paraId="61973152"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6C5C5A0D"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2DF79232"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Xây dựng Đề án phổ cập giáo dục THPT, giáo dục nghề nghiệp và tương đương đến năm 2035</w:t>
            </w:r>
          </w:p>
        </w:tc>
        <w:tc>
          <w:tcPr>
            <w:tcW w:w="1804" w:type="dxa"/>
            <w:tcBorders>
              <w:top w:val="single" w:sz="4" w:space="0" w:color="auto"/>
              <w:left w:val="nil"/>
              <w:bottom w:val="single" w:sz="4" w:space="0" w:color="auto"/>
              <w:right w:val="single" w:sz="4" w:space="0" w:color="auto"/>
            </w:tcBorders>
            <w:vAlign w:val="center"/>
          </w:tcPr>
          <w:p w14:paraId="0DB04A2E"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59A9CE1C"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Nội vụ</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3F1A7B29" w14:textId="561E0B71"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các sở, ngành liên quan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F3B36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Đề án trình Ban Thường vụ Tỉnh ủy</w:t>
            </w:r>
          </w:p>
        </w:tc>
        <w:tc>
          <w:tcPr>
            <w:tcW w:w="1303" w:type="dxa"/>
            <w:tcBorders>
              <w:top w:val="nil"/>
              <w:left w:val="nil"/>
              <w:bottom w:val="single" w:sz="4" w:space="0" w:color="auto"/>
              <w:right w:val="single" w:sz="4" w:space="0" w:color="auto"/>
            </w:tcBorders>
            <w:vAlign w:val="center"/>
            <w:hideMark/>
          </w:tcPr>
          <w:p w14:paraId="21374D24"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Trong năm 2026</w:t>
            </w:r>
          </w:p>
        </w:tc>
      </w:tr>
      <w:tr w:rsidR="00324801" w:rsidRPr="00202C21" w14:paraId="29A7C6F2"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004C0F6E"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00F88D03"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Đánh giá năng lực hệ thống trung tâm GDNN-GDTX và cơ sở giáo dục ngoài công lập</w:t>
            </w:r>
          </w:p>
        </w:tc>
        <w:tc>
          <w:tcPr>
            <w:tcW w:w="1804" w:type="dxa"/>
            <w:tcBorders>
              <w:top w:val="single" w:sz="4" w:space="0" w:color="auto"/>
              <w:left w:val="nil"/>
              <w:bottom w:val="single" w:sz="4" w:space="0" w:color="auto"/>
              <w:right w:val="single" w:sz="4" w:space="0" w:color="auto"/>
            </w:tcBorders>
            <w:vAlign w:val="center"/>
          </w:tcPr>
          <w:p w14:paraId="5A465959"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6EB44ADA"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 xml:space="preserve">Các cơ sở </w:t>
            </w:r>
            <w:r w:rsidR="00BE64F6">
              <w:rPr>
                <w:rFonts w:ascii="Times New Roman" w:eastAsia="Times New Roman" w:hAnsi="Times New Roman" w:cs="Times New Roman"/>
                <w:kern w:val="0"/>
                <w:sz w:val="26"/>
                <w:szCs w:val="26"/>
                <w14:ligatures w14:val="none"/>
              </w:rPr>
              <w:t>GDNN</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57DE8874" w14:textId="0AF83274"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5B67E"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w:t>
            </w:r>
          </w:p>
        </w:tc>
        <w:tc>
          <w:tcPr>
            <w:tcW w:w="1303" w:type="dxa"/>
            <w:tcBorders>
              <w:top w:val="nil"/>
              <w:left w:val="nil"/>
              <w:bottom w:val="single" w:sz="4" w:space="0" w:color="auto"/>
              <w:right w:val="single" w:sz="4" w:space="0" w:color="auto"/>
            </w:tcBorders>
            <w:vAlign w:val="center"/>
            <w:hideMark/>
          </w:tcPr>
          <w:p w14:paraId="34D6A5EA"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Quý IV/2026</w:t>
            </w:r>
          </w:p>
        </w:tc>
      </w:tr>
      <w:tr w:rsidR="00324801" w:rsidRPr="00202C21" w14:paraId="70F7B7A8"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2487E996"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tcPr>
          <w:p w14:paraId="0D18F7C3"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Triển khai đổi mới, nâng cao chất lượng giáo dục đại học; đẩy mạnh tự chủ đại học, kiểm định chất lượng đào tạo; tăng cường nghiên cứu khoa học, chuyển giao công nghệ và đổi mới sáng tạo gắn với liên kết doanh nghiệp</w:t>
            </w:r>
          </w:p>
        </w:tc>
        <w:tc>
          <w:tcPr>
            <w:tcW w:w="1804" w:type="dxa"/>
            <w:tcBorders>
              <w:top w:val="single" w:sz="4" w:space="0" w:color="auto"/>
              <w:left w:val="nil"/>
              <w:bottom w:val="single" w:sz="4" w:space="0" w:color="auto"/>
              <w:right w:val="single" w:sz="4" w:space="0" w:color="auto"/>
            </w:tcBorders>
            <w:vAlign w:val="center"/>
          </w:tcPr>
          <w:p w14:paraId="11E5A645"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Trường Đại học Hoa Lư</w:t>
            </w:r>
          </w:p>
        </w:tc>
        <w:tc>
          <w:tcPr>
            <w:tcW w:w="3866" w:type="dxa"/>
            <w:tcBorders>
              <w:top w:val="single" w:sz="4" w:space="0" w:color="auto"/>
              <w:left w:val="single" w:sz="4" w:space="0" w:color="auto"/>
              <w:bottom w:val="single" w:sz="4" w:space="0" w:color="auto"/>
              <w:right w:val="single" w:sz="4" w:space="0" w:color="auto"/>
            </w:tcBorders>
            <w:vAlign w:val="center"/>
          </w:tcPr>
          <w:p w14:paraId="322861E9"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Khoa học và Công nghệ</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Ban Quản lý Khu đại học Nam Cao và Khu </w:t>
            </w:r>
            <w:r w:rsidRPr="00BE64F6">
              <w:rPr>
                <w:rFonts w:ascii="Times New Roman" w:eastAsia="Times New Roman" w:hAnsi="Times New Roman" w:cs="Times New Roman"/>
                <w:spacing w:val="6"/>
                <w:kern w:val="0"/>
                <w:sz w:val="26"/>
                <w:szCs w:val="26"/>
                <w14:ligatures w14:val="none"/>
              </w:rPr>
              <w:t>công nghệ cao</w:t>
            </w:r>
            <w:r w:rsidRPr="00BE64F6">
              <w:rPr>
                <w:rFonts w:ascii="Times New Roman" w:eastAsia="Times New Roman" w:hAnsi="Times New Roman" w:cs="Times New Roman"/>
                <w:spacing w:val="6"/>
                <w:kern w:val="0"/>
                <w:sz w:val="26"/>
                <w:szCs w:val="26"/>
                <w:lang w:val="vi-VN"/>
                <w14:ligatures w14:val="none"/>
              </w:rPr>
              <w:t>;</w:t>
            </w:r>
            <w:r w:rsidRPr="00BE64F6">
              <w:rPr>
                <w:rFonts w:ascii="Times New Roman" w:eastAsia="Times New Roman" w:hAnsi="Times New Roman" w:cs="Times New Roman"/>
                <w:spacing w:val="6"/>
                <w:kern w:val="0"/>
                <w:sz w:val="26"/>
                <w:szCs w:val="26"/>
                <w14:ligatures w14:val="none"/>
              </w:rPr>
              <w:t xml:space="preserve"> các trường và phân hiệu đại học Trung ương trên địa bàn</w:t>
            </w:r>
          </w:p>
        </w:tc>
        <w:tc>
          <w:tcPr>
            <w:tcW w:w="1417" w:type="dxa"/>
            <w:tcBorders>
              <w:top w:val="single" w:sz="4" w:space="0" w:color="auto"/>
              <w:left w:val="single" w:sz="4" w:space="0" w:color="auto"/>
              <w:bottom w:val="single" w:sz="4" w:space="0" w:color="auto"/>
              <w:right w:val="single" w:sz="4" w:space="0" w:color="auto"/>
            </w:tcBorders>
            <w:vAlign w:val="center"/>
          </w:tcPr>
          <w:p w14:paraId="5240EE00"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Kế hoạch triển khai hằng năm và Báo cáo kết quả hoạt động</w:t>
            </w:r>
          </w:p>
        </w:tc>
        <w:tc>
          <w:tcPr>
            <w:tcW w:w="1303" w:type="dxa"/>
            <w:tcBorders>
              <w:top w:val="nil"/>
              <w:left w:val="nil"/>
              <w:bottom w:val="single" w:sz="4" w:space="0" w:color="auto"/>
              <w:right w:val="single" w:sz="4" w:space="0" w:color="auto"/>
            </w:tcBorders>
            <w:vAlign w:val="center"/>
          </w:tcPr>
          <w:p w14:paraId="1FF76559"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Tháng 12 hằng năm</w:t>
            </w:r>
          </w:p>
        </w:tc>
      </w:tr>
      <w:tr w:rsidR="00324801" w:rsidRPr="00202C21" w14:paraId="4ED6029E" w14:textId="77777777" w:rsidTr="0063376F">
        <w:trPr>
          <w:trHeight w:val="1500"/>
        </w:trPr>
        <w:tc>
          <w:tcPr>
            <w:tcW w:w="606" w:type="dxa"/>
            <w:tcBorders>
              <w:top w:val="nil"/>
              <w:left w:val="single" w:sz="4" w:space="0" w:color="auto"/>
              <w:bottom w:val="single" w:sz="4" w:space="0" w:color="auto"/>
              <w:right w:val="single" w:sz="4" w:space="0" w:color="auto"/>
            </w:tcBorders>
            <w:vAlign w:val="center"/>
          </w:tcPr>
          <w:p w14:paraId="6A4DAE4D"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4124ACFE"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Xây dựng cơ sở dữ liệu giáo dục thống nhất toàn tỉnh; kết nối với Cơ sở dữ liệu quốc gia về dân cư và các cơ sở dữ liệu chuyên ngành</w:t>
            </w:r>
          </w:p>
        </w:tc>
        <w:tc>
          <w:tcPr>
            <w:tcW w:w="1804" w:type="dxa"/>
            <w:tcBorders>
              <w:top w:val="single" w:sz="4" w:space="0" w:color="auto"/>
              <w:left w:val="nil"/>
              <w:bottom w:val="single" w:sz="4" w:space="0" w:color="auto"/>
              <w:right w:val="single" w:sz="4" w:space="0" w:color="auto"/>
            </w:tcBorders>
            <w:vAlign w:val="center"/>
          </w:tcPr>
          <w:p w14:paraId="370D7121"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7E763186"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Khoa học và Công nghệ</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19B9C533" w14:textId="15A88EAD"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Công an tỉnh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CEF093"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Hệ thống cơ sở dữ liệu ngành</w:t>
            </w:r>
          </w:p>
        </w:tc>
        <w:tc>
          <w:tcPr>
            <w:tcW w:w="1303" w:type="dxa"/>
            <w:tcBorders>
              <w:top w:val="nil"/>
              <w:left w:val="nil"/>
              <w:bottom w:val="single" w:sz="4" w:space="0" w:color="auto"/>
              <w:right w:val="single" w:sz="4" w:space="0" w:color="auto"/>
            </w:tcBorders>
            <w:vAlign w:val="center"/>
            <w:hideMark/>
          </w:tcPr>
          <w:p w14:paraId="4BEFEFF9"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Giai đoạn 2026-2028</w:t>
            </w:r>
          </w:p>
        </w:tc>
      </w:tr>
      <w:tr w:rsidR="00324801" w:rsidRPr="00202C21" w14:paraId="72858C6D"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032F351A"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4514E7C8"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Xây dựng cơ sở dữ liệu dự báo phát triển giáo dục đến năm 2035 theo từng xã, phường</w:t>
            </w:r>
          </w:p>
        </w:tc>
        <w:tc>
          <w:tcPr>
            <w:tcW w:w="1804" w:type="dxa"/>
            <w:tcBorders>
              <w:top w:val="single" w:sz="4" w:space="0" w:color="auto"/>
              <w:left w:val="nil"/>
              <w:bottom w:val="single" w:sz="4" w:space="0" w:color="auto"/>
              <w:right w:val="single" w:sz="4" w:space="0" w:color="auto"/>
            </w:tcBorders>
            <w:vAlign w:val="center"/>
          </w:tcPr>
          <w:p w14:paraId="4E0CCC7C"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7C130230"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Khoa học và Công nghệ</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5C0D7FF2" w14:textId="1756E81B"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Công an tỉnh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Tư pháp</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F24B06"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Hệ thống cơ sở dữ liệu</w:t>
            </w:r>
          </w:p>
        </w:tc>
        <w:tc>
          <w:tcPr>
            <w:tcW w:w="1303" w:type="dxa"/>
            <w:tcBorders>
              <w:top w:val="nil"/>
              <w:left w:val="nil"/>
              <w:bottom w:val="single" w:sz="4" w:space="0" w:color="auto"/>
              <w:right w:val="single" w:sz="4" w:space="0" w:color="auto"/>
            </w:tcBorders>
            <w:vAlign w:val="center"/>
            <w:hideMark/>
          </w:tcPr>
          <w:p w14:paraId="4634CC11"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Năm 2027</w:t>
            </w:r>
          </w:p>
        </w:tc>
      </w:tr>
      <w:tr w:rsidR="00324801" w:rsidRPr="00202C21" w14:paraId="21EC4675"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08693327"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46DC14E4"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Triển khai ứng dụng trí tuệ nhân tạo trong quản trị giáo dục, dự báo quy mô học sinh và nhu cầu giáo viên</w:t>
            </w:r>
          </w:p>
        </w:tc>
        <w:tc>
          <w:tcPr>
            <w:tcW w:w="1804" w:type="dxa"/>
            <w:tcBorders>
              <w:top w:val="single" w:sz="4" w:space="0" w:color="auto"/>
              <w:left w:val="nil"/>
              <w:bottom w:val="single" w:sz="4" w:space="0" w:color="auto"/>
              <w:right w:val="single" w:sz="4" w:space="0" w:color="auto"/>
            </w:tcBorders>
            <w:vAlign w:val="center"/>
          </w:tcPr>
          <w:p w14:paraId="041A51BD"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5EE909C6"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Khoa học và Công nghệ</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00BE6A26" w14:textId="0047D5FD"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Nội vụ</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Tư pháp</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FAE6E8"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Kế hoạch, mô hình ứng dụng AI</w:t>
            </w:r>
          </w:p>
        </w:tc>
        <w:tc>
          <w:tcPr>
            <w:tcW w:w="1303" w:type="dxa"/>
            <w:tcBorders>
              <w:top w:val="nil"/>
              <w:left w:val="nil"/>
              <w:bottom w:val="single" w:sz="4" w:space="0" w:color="auto"/>
              <w:right w:val="single" w:sz="4" w:space="0" w:color="auto"/>
            </w:tcBorders>
            <w:vAlign w:val="center"/>
            <w:hideMark/>
          </w:tcPr>
          <w:p w14:paraId="6B792779"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Giai đoạn 2027-2030</w:t>
            </w:r>
          </w:p>
        </w:tc>
      </w:tr>
      <w:tr w:rsidR="00324801" w:rsidRPr="00202C21" w14:paraId="6C6DBB28" w14:textId="77777777" w:rsidTr="0063376F">
        <w:trPr>
          <w:trHeight w:val="1500"/>
        </w:trPr>
        <w:tc>
          <w:tcPr>
            <w:tcW w:w="606" w:type="dxa"/>
            <w:tcBorders>
              <w:top w:val="nil"/>
              <w:left w:val="single" w:sz="4" w:space="0" w:color="auto"/>
              <w:bottom w:val="single" w:sz="4" w:space="0" w:color="auto"/>
              <w:right w:val="single" w:sz="4" w:space="0" w:color="auto"/>
            </w:tcBorders>
            <w:vAlign w:val="center"/>
          </w:tcPr>
          <w:p w14:paraId="0057AB2F"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3E4ED1C9"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Triển khai các giải pháp nâng cao chất lượng giáo dục toàn diện, giáo dục mũi nhọn, ngoại ngữ, chuyển đổi số, STEM, kỹ năng số</w:t>
            </w:r>
          </w:p>
        </w:tc>
        <w:tc>
          <w:tcPr>
            <w:tcW w:w="1804" w:type="dxa"/>
            <w:tcBorders>
              <w:top w:val="single" w:sz="4" w:space="0" w:color="auto"/>
              <w:left w:val="nil"/>
              <w:bottom w:val="single" w:sz="4" w:space="0" w:color="auto"/>
              <w:right w:val="single" w:sz="4" w:space="0" w:color="auto"/>
            </w:tcBorders>
            <w:vAlign w:val="center"/>
          </w:tcPr>
          <w:p w14:paraId="70D2F033"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6755B722"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Các sở, ngành liên quan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5F6EB0" w14:textId="128CC91C"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Kế hoạch</w:t>
            </w:r>
            <w:r w:rsidR="006E0352">
              <w:rPr>
                <w:rFonts w:ascii="Times New Roman" w:eastAsia="Times New Roman" w:hAnsi="Times New Roman" w:cs="Times New Roman"/>
                <w:kern w:val="0"/>
                <w:sz w:val="26"/>
                <w:szCs w:val="26"/>
                <w14:ligatures w14:val="none"/>
              </w:rPr>
              <w:t>; báo cáo kết quả</w:t>
            </w:r>
            <w:r w:rsidRPr="00202C21">
              <w:rPr>
                <w:rFonts w:ascii="Times New Roman" w:eastAsia="Times New Roman" w:hAnsi="Times New Roman" w:cs="Times New Roman"/>
                <w:kern w:val="0"/>
                <w:sz w:val="26"/>
                <w:szCs w:val="26"/>
                <w14:ligatures w14:val="none"/>
              </w:rPr>
              <w:t xml:space="preserve"> </w:t>
            </w:r>
          </w:p>
        </w:tc>
        <w:tc>
          <w:tcPr>
            <w:tcW w:w="1303" w:type="dxa"/>
            <w:tcBorders>
              <w:top w:val="nil"/>
              <w:left w:val="nil"/>
              <w:bottom w:val="single" w:sz="4" w:space="0" w:color="auto"/>
              <w:right w:val="single" w:sz="4" w:space="0" w:color="auto"/>
            </w:tcBorders>
            <w:vAlign w:val="center"/>
            <w:hideMark/>
          </w:tcPr>
          <w:p w14:paraId="0E263FE4"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Hằng năm</w:t>
            </w:r>
          </w:p>
        </w:tc>
      </w:tr>
      <w:tr w:rsidR="00324801" w:rsidRPr="00202C21" w14:paraId="3E2B5784" w14:textId="77777777" w:rsidTr="0063376F">
        <w:trPr>
          <w:trHeight w:val="1125"/>
        </w:trPr>
        <w:tc>
          <w:tcPr>
            <w:tcW w:w="606" w:type="dxa"/>
            <w:tcBorders>
              <w:top w:val="nil"/>
              <w:left w:val="single" w:sz="4" w:space="0" w:color="auto"/>
              <w:bottom w:val="single" w:sz="4" w:space="0" w:color="auto"/>
              <w:right w:val="single" w:sz="4" w:space="0" w:color="auto"/>
            </w:tcBorders>
            <w:vAlign w:val="center"/>
          </w:tcPr>
          <w:p w14:paraId="48B1E99D"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6C5BFE14"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Chuẩn bị đầy đủ các điều kiện tổ chức năm học 2026-2027 và các năm học tiếp theo</w:t>
            </w:r>
          </w:p>
        </w:tc>
        <w:tc>
          <w:tcPr>
            <w:tcW w:w="1804" w:type="dxa"/>
            <w:tcBorders>
              <w:top w:val="single" w:sz="4" w:space="0" w:color="auto"/>
              <w:left w:val="nil"/>
              <w:bottom w:val="single" w:sz="4" w:space="0" w:color="auto"/>
              <w:right w:val="single" w:sz="4" w:space="0" w:color="auto"/>
            </w:tcBorders>
            <w:vAlign w:val="center"/>
          </w:tcPr>
          <w:p w14:paraId="202F4180"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Giáo dục và Đào tạo</w:t>
            </w:r>
          </w:p>
        </w:tc>
        <w:tc>
          <w:tcPr>
            <w:tcW w:w="3866" w:type="dxa"/>
            <w:tcBorders>
              <w:top w:val="single" w:sz="4" w:space="0" w:color="auto"/>
              <w:left w:val="single" w:sz="4" w:space="0" w:color="auto"/>
              <w:bottom w:val="single" w:sz="4" w:space="0" w:color="auto"/>
              <w:right w:val="single" w:sz="4" w:space="0" w:color="auto"/>
            </w:tcBorders>
            <w:vAlign w:val="center"/>
          </w:tcPr>
          <w:p w14:paraId="133F4D60"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Các sở, ngành liên quan</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4FF08545" w14:textId="2D28D9FB"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3583A1"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Báo cáo</w:t>
            </w:r>
          </w:p>
        </w:tc>
        <w:tc>
          <w:tcPr>
            <w:tcW w:w="1303" w:type="dxa"/>
            <w:tcBorders>
              <w:top w:val="nil"/>
              <w:left w:val="nil"/>
              <w:bottom w:val="single" w:sz="4" w:space="0" w:color="auto"/>
              <w:right w:val="single" w:sz="4" w:space="0" w:color="auto"/>
            </w:tcBorders>
            <w:vAlign w:val="center"/>
            <w:hideMark/>
          </w:tcPr>
          <w:p w14:paraId="75078FFA"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Tháng 8 hằng năm</w:t>
            </w:r>
          </w:p>
        </w:tc>
      </w:tr>
      <w:tr w:rsidR="00324801" w:rsidRPr="00202C21" w14:paraId="6617E1E4" w14:textId="77777777" w:rsidTr="0063376F">
        <w:trPr>
          <w:trHeight w:val="1500"/>
        </w:trPr>
        <w:tc>
          <w:tcPr>
            <w:tcW w:w="606" w:type="dxa"/>
            <w:tcBorders>
              <w:top w:val="nil"/>
              <w:left w:val="single" w:sz="4" w:space="0" w:color="auto"/>
              <w:bottom w:val="single" w:sz="4" w:space="0" w:color="auto"/>
              <w:right w:val="single" w:sz="4" w:space="0" w:color="auto"/>
            </w:tcBorders>
            <w:vAlign w:val="center"/>
          </w:tcPr>
          <w:p w14:paraId="1FC939CC" w14:textId="77777777" w:rsidR="00324801" w:rsidRPr="00202C21" w:rsidRDefault="00324801" w:rsidP="00324801">
            <w:pPr>
              <w:pStyle w:val="ListParagraph"/>
              <w:numPr>
                <w:ilvl w:val="0"/>
                <w:numId w:val="1"/>
              </w:numPr>
              <w:spacing w:after="0" w:line="240" w:lineRule="auto"/>
              <w:jc w:val="center"/>
              <w:rPr>
                <w:rFonts w:ascii="Times New Roman" w:eastAsia="Times New Roman" w:hAnsi="Times New Roman" w:cs="Times New Roman"/>
                <w:kern w:val="0"/>
                <w:sz w:val="26"/>
                <w:szCs w:val="26"/>
                <w14:ligatures w14:val="none"/>
              </w:rPr>
            </w:pPr>
          </w:p>
        </w:tc>
        <w:tc>
          <w:tcPr>
            <w:tcW w:w="5309" w:type="dxa"/>
            <w:tcBorders>
              <w:top w:val="nil"/>
              <w:left w:val="nil"/>
              <w:bottom w:val="single" w:sz="4" w:space="0" w:color="auto"/>
              <w:right w:val="single" w:sz="4" w:space="0" w:color="auto"/>
            </w:tcBorders>
            <w:vAlign w:val="center"/>
            <w:hideMark/>
          </w:tcPr>
          <w:p w14:paraId="05BB0E98" w14:textId="77777777" w:rsidR="00324801" w:rsidRPr="00202C21" w:rsidRDefault="00324801" w:rsidP="009B3DF2">
            <w:pPr>
              <w:spacing w:after="0" w:line="240" w:lineRule="auto"/>
              <w:jc w:val="both"/>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Tăng cường kiểm tra việc thực hiện các quy định về giáo dục, các khoản thu và dịch vụ trong trường học</w:t>
            </w:r>
          </w:p>
        </w:tc>
        <w:tc>
          <w:tcPr>
            <w:tcW w:w="1804" w:type="dxa"/>
            <w:tcBorders>
              <w:top w:val="single" w:sz="4" w:space="0" w:color="auto"/>
              <w:left w:val="nil"/>
              <w:bottom w:val="single" w:sz="4" w:space="0" w:color="auto"/>
              <w:right w:val="single" w:sz="4" w:space="0" w:color="auto"/>
            </w:tcBorders>
            <w:vAlign w:val="center"/>
          </w:tcPr>
          <w:p w14:paraId="742B9BA2"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 xml:space="preserve">Sở Giáo dục và Đào tạo </w:t>
            </w:r>
          </w:p>
        </w:tc>
        <w:tc>
          <w:tcPr>
            <w:tcW w:w="3866" w:type="dxa"/>
            <w:tcBorders>
              <w:top w:val="single" w:sz="4" w:space="0" w:color="auto"/>
              <w:left w:val="single" w:sz="4" w:space="0" w:color="auto"/>
              <w:bottom w:val="single" w:sz="4" w:space="0" w:color="auto"/>
              <w:right w:val="single" w:sz="4" w:space="0" w:color="auto"/>
            </w:tcBorders>
            <w:vAlign w:val="center"/>
          </w:tcPr>
          <w:p w14:paraId="45151D9E" w14:textId="77777777" w:rsidR="00BE64F6"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Thanh tra tỉnh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Sở Tài chính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w:t>
            </w:r>
          </w:p>
          <w:p w14:paraId="47FE7B74" w14:textId="7E881185"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Sở Y tế</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Công an tỉnh</w:t>
            </w:r>
            <w:r w:rsidRPr="00202C21">
              <w:rPr>
                <w:rFonts w:ascii="Times New Roman" w:eastAsia="Times New Roman" w:hAnsi="Times New Roman" w:cs="Times New Roman"/>
                <w:kern w:val="0"/>
                <w:sz w:val="26"/>
                <w:szCs w:val="26"/>
                <w:lang w:val="vi-VN"/>
                <w14:ligatures w14:val="none"/>
              </w:rPr>
              <w:t>;</w:t>
            </w:r>
            <w:r w:rsidRPr="00202C21">
              <w:rPr>
                <w:rFonts w:ascii="Times New Roman" w:eastAsia="Times New Roman" w:hAnsi="Times New Roman" w:cs="Times New Roman"/>
                <w:kern w:val="0"/>
                <w:sz w:val="26"/>
                <w:szCs w:val="26"/>
                <w14:ligatures w14:val="none"/>
              </w:rPr>
              <w:t xml:space="preserve"> UBND các xã,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D2F6AC"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hAnsi="Times New Roman" w:cs="Times New Roman"/>
                <w:sz w:val="26"/>
                <w:szCs w:val="26"/>
              </w:rPr>
              <w:t>Báo cáo kết quả kiểm tra; văn bản chấn chỉnh, kiến nghị xử lý theo thẩm quyền</w:t>
            </w:r>
          </w:p>
        </w:tc>
        <w:tc>
          <w:tcPr>
            <w:tcW w:w="1303" w:type="dxa"/>
            <w:tcBorders>
              <w:top w:val="nil"/>
              <w:left w:val="nil"/>
              <w:bottom w:val="single" w:sz="4" w:space="0" w:color="auto"/>
              <w:right w:val="single" w:sz="4" w:space="0" w:color="auto"/>
            </w:tcBorders>
            <w:vAlign w:val="center"/>
            <w:hideMark/>
          </w:tcPr>
          <w:p w14:paraId="204DDCAF" w14:textId="77777777" w:rsidR="00324801" w:rsidRPr="00202C21" w:rsidRDefault="00324801" w:rsidP="008C3839">
            <w:pPr>
              <w:spacing w:after="0" w:line="240" w:lineRule="auto"/>
              <w:jc w:val="center"/>
              <w:rPr>
                <w:rFonts w:ascii="Times New Roman" w:eastAsia="Times New Roman" w:hAnsi="Times New Roman" w:cs="Times New Roman"/>
                <w:kern w:val="0"/>
                <w:sz w:val="26"/>
                <w:szCs w:val="26"/>
                <w14:ligatures w14:val="none"/>
              </w:rPr>
            </w:pPr>
            <w:r w:rsidRPr="00202C21">
              <w:rPr>
                <w:rFonts w:ascii="Times New Roman" w:eastAsia="Times New Roman" w:hAnsi="Times New Roman" w:cs="Times New Roman"/>
                <w:kern w:val="0"/>
                <w:sz w:val="26"/>
                <w:szCs w:val="26"/>
                <w14:ligatures w14:val="none"/>
              </w:rPr>
              <w:t>Hằng năm</w:t>
            </w:r>
          </w:p>
        </w:tc>
      </w:tr>
    </w:tbl>
    <w:p w14:paraId="3D41CA22" w14:textId="77777777" w:rsidR="00324801" w:rsidRPr="00202C21" w:rsidRDefault="00324801" w:rsidP="00324801">
      <w:pPr>
        <w:rPr>
          <w:rFonts w:ascii="Times New Roman" w:hAnsi="Times New Roman" w:cs="Times New Roman"/>
          <w:sz w:val="28"/>
          <w:szCs w:val="28"/>
        </w:rPr>
      </w:pPr>
    </w:p>
    <w:p w14:paraId="3E79E010" w14:textId="77777777" w:rsidR="00097B36" w:rsidRPr="00202C21" w:rsidRDefault="00097B36"/>
    <w:sectPr w:rsidR="00097B36" w:rsidRPr="00202C21" w:rsidSect="009B3DF2">
      <w:headerReference w:type="default" r:id="rId7"/>
      <w:pgSz w:w="16840" w:h="11907" w:orient="landscape" w:code="9"/>
      <w:pgMar w:top="1134" w:right="1021" w:bottom="1134" w:left="1644"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E339" w14:textId="77777777" w:rsidR="002F75AA" w:rsidRDefault="002F75AA">
      <w:pPr>
        <w:spacing w:after="0" w:line="240" w:lineRule="auto"/>
      </w:pPr>
      <w:r>
        <w:separator/>
      </w:r>
    </w:p>
  </w:endnote>
  <w:endnote w:type="continuationSeparator" w:id="0">
    <w:p w14:paraId="66E74BE6" w14:textId="77777777" w:rsidR="002F75AA" w:rsidRDefault="002F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1A2D" w14:textId="77777777" w:rsidR="002F75AA" w:rsidRDefault="002F75AA">
      <w:pPr>
        <w:spacing w:after="0" w:line="240" w:lineRule="auto"/>
      </w:pPr>
      <w:r>
        <w:separator/>
      </w:r>
    </w:p>
  </w:footnote>
  <w:footnote w:type="continuationSeparator" w:id="0">
    <w:p w14:paraId="31E0D7EB" w14:textId="77777777" w:rsidR="002F75AA" w:rsidRDefault="002F7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43751"/>
      <w:docPartObj>
        <w:docPartGallery w:val="Page Numbers (Top of Page)"/>
        <w:docPartUnique/>
      </w:docPartObj>
    </w:sdtPr>
    <w:sdtEndPr>
      <w:rPr>
        <w:rFonts w:ascii="Times New Roman" w:hAnsi="Times New Roman" w:cs="Times New Roman"/>
        <w:noProof/>
        <w:sz w:val="26"/>
        <w:szCs w:val="26"/>
      </w:rPr>
    </w:sdtEndPr>
    <w:sdtContent>
      <w:p w14:paraId="006402DB" w14:textId="77777777" w:rsidR="00324801" w:rsidRPr="005C3F3F" w:rsidRDefault="00324801">
        <w:pPr>
          <w:pStyle w:val="Header"/>
          <w:jc w:val="center"/>
          <w:rPr>
            <w:rFonts w:ascii="Times New Roman" w:hAnsi="Times New Roman" w:cs="Times New Roman"/>
            <w:sz w:val="26"/>
            <w:szCs w:val="26"/>
          </w:rPr>
        </w:pPr>
        <w:r w:rsidRPr="005C3F3F">
          <w:rPr>
            <w:rFonts w:ascii="Times New Roman" w:hAnsi="Times New Roman" w:cs="Times New Roman"/>
            <w:sz w:val="26"/>
            <w:szCs w:val="26"/>
          </w:rPr>
          <w:fldChar w:fldCharType="begin"/>
        </w:r>
        <w:r w:rsidRPr="005C3F3F">
          <w:rPr>
            <w:rFonts w:ascii="Times New Roman" w:hAnsi="Times New Roman" w:cs="Times New Roman"/>
            <w:sz w:val="26"/>
            <w:szCs w:val="26"/>
          </w:rPr>
          <w:instrText xml:space="preserve"> PAGE   \* MERGEFORMAT </w:instrText>
        </w:r>
        <w:r w:rsidRPr="005C3F3F">
          <w:rPr>
            <w:rFonts w:ascii="Times New Roman" w:hAnsi="Times New Roman" w:cs="Times New Roman"/>
            <w:sz w:val="26"/>
            <w:szCs w:val="26"/>
          </w:rPr>
          <w:fldChar w:fldCharType="separate"/>
        </w:r>
        <w:r w:rsidRPr="005C3F3F">
          <w:rPr>
            <w:rFonts w:ascii="Times New Roman" w:hAnsi="Times New Roman" w:cs="Times New Roman"/>
            <w:noProof/>
            <w:sz w:val="26"/>
            <w:szCs w:val="26"/>
          </w:rPr>
          <w:t>2</w:t>
        </w:r>
        <w:r w:rsidRPr="005C3F3F">
          <w:rPr>
            <w:rFonts w:ascii="Times New Roman" w:hAnsi="Times New Roman" w:cs="Times New Roman"/>
            <w:noProof/>
            <w:sz w:val="26"/>
            <w:szCs w:val="26"/>
          </w:rPr>
          <w:fldChar w:fldCharType="end"/>
        </w:r>
      </w:p>
    </w:sdtContent>
  </w:sdt>
  <w:p w14:paraId="17CE4914" w14:textId="77777777" w:rsidR="00324801" w:rsidRDefault="00324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546A8"/>
    <w:multiLevelType w:val="hybridMultilevel"/>
    <w:tmpl w:val="A698B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3857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801"/>
    <w:rsid w:val="000710E1"/>
    <w:rsid w:val="00097B36"/>
    <w:rsid w:val="001456F5"/>
    <w:rsid w:val="0017481B"/>
    <w:rsid w:val="00181CD9"/>
    <w:rsid w:val="001F3762"/>
    <w:rsid w:val="00202C21"/>
    <w:rsid w:val="00224053"/>
    <w:rsid w:val="0028492D"/>
    <w:rsid w:val="002F75AA"/>
    <w:rsid w:val="00324801"/>
    <w:rsid w:val="00385B70"/>
    <w:rsid w:val="003907EF"/>
    <w:rsid w:val="0063376F"/>
    <w:rsid w:val="006E0352"/>
    <w:rsid w:val="00702751"/>
    <w:rsid w:val="0070398F"/>
    <w:rsid w:val="0071197E"/>
    <w:rsid w:val="00770DC8"/>
    <w:rsid w:val="008302F8"/>
    <w:rsid w:val="008D36E2"/>
    <w:rsid w:val="008F10DE"/>
    <w:rsid w:val="009B3DF2"/>
    <w:rsid w:val="009D1B83"/>
    <w:rsid w:val="00A0701F"/>
    <w:rsid w:val="00A23F5E"/>
    <w:rsid w:val="00B575A9"/>
    <w:rsid w:val="00BC3396"/>
    <w:rsid w:val="00BE64F6"/>
    <w:rsid w:val="00C126AA"/>
    <w:rsid w:val="00D409F4"/>
    <w:rsid w:val="00DD202F"/>
    <w:rsid w:val="00E40E8E"/>
    <w:rsid w:val="00E51013"/>
    <w:rsid w:val="00F3394E"/>
    <w:rsid w:val="00F8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F98D"/>
  <w15:chartTrackingRefBased/>
  <w15:docId w15:val="{2E6E85B8-6AE7-4E93-8523-DD60AD95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01"/>
  </w:style>
  <w:style w:type="paragraph" w:styleId="Heading1">
    <w:name w:val="heading 1"/>
    <w:basedOn w:val="Normal"/>
    <w:next w:val="Normal"/>
    <w:link w:val="Heading1Char"/>
    <w:uiPriority w:val="9"/>
    <w:qFormat/>
    <w:rsid w:val="003248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48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48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48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48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4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8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8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8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8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48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4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801"/>
    <w:rPr>
      <w:rFonts w:eastAsiaTheme="majorEastAsia" w:cstheme="majorBidi"/>
      <w:color w:val="272727" w:themeColor="text1" w:themeTint="D8"/>
    </w:rPr>
  </w:style>
  <w:style w:type="paragraph" w:styleId="Title">
    <w:name w:val="Title"/>
    <w:basedOn w:val="Normal"/>
    <w:next w:val="Normal"/>
    <w:link w:val="TitleChar"/>
    <w:uiPriority w:val="10"/>
    <w:qFormat/>
    <w:rsid w:val="00324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801"/>
    <w:pPr>
      <w:spacing w:before="160"/>
      <w:jc w:val="center"/>
    </w:pPr>
    <w:rPr>
      <w:i/>
      <w:iCs/>
      <w:color w:val="404040" w:themeColor="text1" w:themeTint="BF"/>
    </w:rPr>
  </w:style>
  <w:style w:type="character" w:customStyle="1" w:styleId="QuoteChar">
    <w:name w:val="Quote Char"/>
    <w:basedOn w:val="DefaultParagraphFont"/>
    <w:link w:val="Quote"/>
    <w:uiPriority w:val="29"/>
    <w:rsid w:val="00324801"/>
    <w:rPr>
      <w:i/>
      <w:iCs/>
      <w:color w:val="404040" w:themeColor="text1" w:themeTint="BF"/>
    </w:rPr>
  </w:style>
  <w:style w:type="paragraph" w:styleId="ListParagraph">
    <w:name w:val="List Paragraph"/>
    <w:basedOn w:val="Normal"/>
    <w:uiPriority w:val="34"/>
    <w:qFormat/>
    <w:rsid w:val="00324801"/>
    <w:pPr>
      <w:ind w:left="720"/>
      <w:contextualSpacing/>
    </w:pPr>
  </w:style>
  <w:style w:type="character" w:styleId="IntenseEmphasis">
    <w:name w:val="Intense Emphasis"/>
    <w:basedOn w:val="DefaultParagraphFont"/>
    <w:uiPriority w:val="21"/>
    <w:qFormat/>
    <w:rsid w:val="00324801"/>
    <w:rPr>
      <w:i/>
      <w:iCs/>
      <w:color w:val="2F5496" w:themeColor="accent1" w:themeShade="BF"/>
    </w:rPr>
  </w:style>
  <w:style w:type="paragraph" w:styleId="IntenseQuote">
    <w:name w:val="Intense Quote"/>
    <w:basedOn w:val="Normal"/>
    <w:next w:val="Normal"/>
    <w:link w:val="IntenseQuoteChar"/>
    <w:uiPriority w:val="30"/>
    <w:qFormat/>
    <w:rsid w:val="003248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4801"/>
    <w:rPr>
      <w:i/>
      <w:iCs/>
      <w:color w:val="2F5496" w:themeColor="accent1" w:themeShade="BF"/>
    </w:rPr>
  </w:style>
  <w:style w:type="character" w:styleId="IntenseReference">
    <w:name w:val="Intense Reference"/>
    <w:basedOn w:val="DefaultParagraphFont"/>
    <w:uiPriority w:val="32"/>
    <w:qFormat/>
    <w:rsid w:val="00324801"/>
    <w:rPr>
      <w:b/>
      <w:bCs/>
      <w:smallCaps/>
      <w:color w:val="2F5496" w:themeColor="accent1" w:themeShade="BF"/>
      <w:spacing w:val="5"/>
    </w:rPr>
  </w:style>
  <w:style w:type="paragraph" w:styleId="Header">
    <w:name w:val="header"/>
    <w:basedOn w:val="Normal"/>
    <w:link w:val="HeaderChar"/>
    <w:uiPriority w:val="99"/>
    <w:unhideWhenUsed/>
    <w:rsid w:val="00324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Doanh Pham</cp:lastModifiedBy>
  <cp:revision>15</cp:revision>
  <cp:lastPrinted>2026-07-23T09:06:00Z</cp:lastPrinted>
  <dcterms:created xsi:type="dcterms:W3CDTF">2026-07-13T03:05:00Z</dcterms:created>
  <dcterms:modified xsi:type="dcterms:W3CDTF">2026-07-27T03:01:00Z</dcterms:modified>
</cp:coreProperties>
</file>